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F" w:rsidRPr="00D16C23" w:rsidRDefault="003A5392" w:rsidP="00070B2E">
      <w:pPr>
        <w:spacing w:after="0" w:line="240" w:lineRule="exact"/>
        <w:jc w:val="center"/>
        <w:rPr>
          <w:rFonts w:cstheme="minorHAnsi"/>
        </w:rPr>
      </w:pPr>
      <w:r w:rsidRPr="00D16C23">
        <w:rPr>
          <w:rFonts w:cstheme="minorHAnsi"/>
        </w:rPr>
        <w:t>ДОГОВОР</w:t>
      </w:r>
      <w:r w:rsidR="0032475F">
        <w:rPr>
          <w:rFonts w:cstheme="minorHAnsi"/>
        </w:rPr>
        <w:t>№____</w:t>
      </w:r>
    </w:p>
    <w:p w:rsidR="00800A1F" w:rsidRPr="00D16C23" w:rsidRDefault="003A5392" w:rsidP="00070B2E">
      <w:pPr>
        <w:spacing w:after="0" w:line="240" w:lineRule="exact"/>
        <w:jc w:val="center"/>
        <w:rPr>
          <w:rFonts w:cstheme="minorHAnsi"/>
        </w:rPr>
      </w:pPr>
      <w:r w:rsidRPr="00D16C23">
        <w:rPr>
          <w:rFonts w:cstheme="minorHAnsi"/>
        </w:rPr>
        <w:t xml:space="preserve">на оказание услуг по обращению с твердыми коммунальными отходами </w:t>
      </w:r>
    </w:p>
    <w:p w:rsidR="00800A1F" w:rsidRPr="00D16C23" w:rsidRDefault="00800A1F" w:rsidP="00070B2E">
      <w:pPr>
        <w:spacing w:after="0" w:line="240" w:lineRule="exact"/>
        <w:rPr>
          <w:rFonts w:cstheme="minorHAnsi"/>
        </w:rPr>
      </w:pPr>
    </w:p>
    <w:p w:rsidR="00800A1F" w:rsidRPr="00D16C23" w:rsidRDefault="00070B2E" w:rsidP="00070B2E">
      <w:pPr>
        <w:spacing w:after="0" w:line="240" w:lineRule="exact"/>
        <w:rPr>
          <w:rFonts w:cstheme="minorHAnsi"/>
        </w:rPr>
      </w:pPr>
      <w:r>
        <w:rPr>
          <w:rFonts w:cstheme="minorHAnsi"/>
        </w:rPr>
        <w:t>г. Боровичи</w:t>
      </w:r>
      <w:r>
        <w:rPr>
          <w:rFonts w:cstheme="minorHAnsi"/>
        </w:rPr>
        <w:tab/>
      </w:r>
      <w:r>
        <w:rPr>
          <w:rFonts w:cstheme="minorHAnsi"/>
        </w:rPr>
        <w:tab/>
      </w:r>
      <w:r>
        <w:rPr>
          <w:rFonts w:cstheme="minorHAnsi"/>
        </w:rPr>
        <w:tab/>
      </w:r>
      <w:r w:rsidR="00800A1F" w:rsidRPr="00D16C23">
        <w:rPr>
          <w:rFonts w:cstheme="minorHAnsi"/>
        </w:rPr>
        <w:tab/>
      </w:r>
      <w:r w:rsidR="00800A1F" w:rsidRPr="00D16C23">
        <w:rPr>
          <w:rFonts w:cstheme="minorHAnsi"/>
        </w:rPr>
        <w:tab/>
      </w:r>
      <w:r w:rsidR="00800A1F" w:rsidRPr="00D16C23">
        <w:rPr>
          <w:rFonts w:cstheme="minorHAnsi"/>
        </w:rPr>
        <w:tab/>
      </w:r>
      <w:r w:rsidR="00800A1F" w:rsidRPr="00D16C23">
        <w:rPr>
          <w:rFonts w:cstheme="minorHAnsi"/>
        </w:rPr>
        <w:tab/>
      </w:r>
      <w:r w:rsidR="00800A1F" w:rsidRPr="00D16C23">
        <w:rPr>
          <w:rFonts w:cstheme="minorHAnsi"/>
        </w:rPr>
        <w:tab/>
      </w:r>
      <w:r w:rsidR="0098230A">
        <w:rPr>
          <w:rFonts w:cstheme="minorHAnsi"/>
        </w:rPr>
        <w:t xml:space="preserve">         </w:t>
      </w:r>
      <w:r w:rsidR="00800A1F" w:rsidRPr="00D16C23">
        <w:rPr>
          <w:rFonts w:cstheme="minorHAnsi"/>
        </w:rPr>
        <w:t>«_</w:t>
      </w:r>
      <w:r w:rsidR="00130B77">
        <w:rPr>
          <w:rFonts w:cstheme="minorHAnsi"/>
        </w:rPr>
        <w:t>_</w:t>
      </w:r>
      <w:r w:rsidR="00800A1F" w:rsidRPr="00D16C23">
        <w:rPr>
          <w:rFonts w:cstheme="minorHAnsi"/>
        </w:rPr>
        <w:t>__» ______________2018 г.</w:t>
      </w:r>
    </w:p>
    <w:p w:rsidR="00130B77" w:rsidRDefault="00130B77" w:rsidP="00070B2E">
      <w:pPr>
        <w:spacing w:after="0" w:line="240" w:lineRule="exact"/>
        <w:ind w:firstLine="709"/>
        <w:jc w:val="both"/>
        <w:rPr>
          <w:rFonts w:cstheme="minorHAnsi"/>
        </w:rPr>
      </w:pPr>
    </w:p>
    <w:p w:rsidR="007363C3" w:rsidRPr="00D16C23" w:rsidRDefault="003A5392" w:rsidP="00070B2E">
      <w:pPr>
        <w:spacing w:after="0" w:line="240" w:lineRule="exact"/>
        <w:ind w:firstLine="709"/>
        <w:jc w:val="both"/>
        <w:rPr>
          <w:rFonts w:cstheme="minorHAnsi"/>
        </w:rPr>
      </w:pPr>
      <w:r w:rsidRPr="00D16C23">
        <w:rPr>
          <w:rFonts w:cstheme="minorHAnsi"/>
        </w:rPr>
        <w:t>О</w:t>
      </w:r>
      <w:r w:rsidR="00800A1F" w:rsidRPr="00D16C23">
        <w:rPr>
          <w:rFonts w:cstheme="minorHAnsi"/>
        </w:rPr>
        <w:t>О</w:t>
      </w:r>
      <w:r w:rsidRPr="00D16C23">
        <w:rPr>
          <w:rFonts w:cstheme="minorHAnsi"/>
        </w:rPr>
        <w:t>О «</w:t>
      </w:r>
      <w:proofErr w:type="spellStart"/>
      <w:r w:rsidR="00800A1F" w:rsidRPr="00D16C23">
        <w:rPr>
          <w:rFonts w:cstheme="minorHAnsi"/>
        </w:rPr>
        <w:t>Спецтранс</w:t>
      </w:r>
      <w:proofErr w:type="spellEnd"/>
      <w:r w:rsidR="00800A1F" w:rsidRPr="00D16C23">
        <w:rPr>
          <w:rFonts w:cstheme="minorHAnsi"/>
        </w:rPr>
        <w:t>»</w:t>
      </w:r>
      <w:r w:rsidRPr="00D16C23">
        <w:rPr>
          <w:rFonts w:cstheme="minorHAnsi"/>
        </w:rPr>
        <w:t>, именуемое в дальнейшем «</w:t>
      </w:r>
      <w:r w:rsidR="00800A1F" w:rsidRPr="00D16C23">
        <w:rPr>
          <w:rFonts w:cstheme="minorHAnsi"/>
        </w:rPr>
        <w:t xml:space="preserve">Региональный оператор», в лице </w:t>
      </w:r>
      <w:r w:rsidRPr="00D16C23">
        <w:rPr>
          <w:rFonts w:cstheme="minorHAnsi"/>
        </w:rPr>
        <w:t>директора</w:t>
      </w:r>
      <w:r w:rsidR="0098230A">
        <w:rPr>
          <w:rFonts w:cstheme="minorHAnsi"/>
        </w:rPr>
        <w:t xml:space="preserve"> </w:t>
      </w:r>
      <w:proofErr w:type="spellStart"/>
      <w:r w:rsidR="00800A1F" w:rsidRPr="00D16C23">
        <w:rPr>
          <w:rFonts w:cstheme="minorHAnsi"/>
        </w:rPr>
        <w:t>Комелькова</w:t>
      </w:r>
      <w:proofErr w:type="spellEnd"/>
      <w:r w:rsidR="00800A1F" w:rsidRPr="00D16C23">
        <w:rPr>
          <w:rFonts w:cstheme="minorHAnsi"/>
        </w:rPr>
        <w:t xml:space="preserve"> Анатолия Александровича</w:t>
      </w:r>
      <w:r w:rsidRPr="00D16C23">
        <w:rPr>
          <w:rFonts w:cstheme="minorHAnsi"/>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D16C23">
        <w:rPr>
          <w:rFonts w:cstheme="minorHAnsi"/>
        </w:rPr>
        <w:t xml:space="preserve">07.12.2017 серия 53 №0035/п, </w:t>
      </w:r>
      <w:r w:rsidRPr="00D16C23">
        <w:rPr>
          <w:rFonts w:cstheme="minorHAnsi"/>
        </w:rPr>
        <w:t xml:space="preserve">09.12.2016 № 023 00407, выданной </w:t>
      </w:r>
      <w:r w:rsidR="00711EC2" w:rsidRPr="00D16C23">
        <w:rPr>
          <w:rFonts w:cstheme="minorHAnsi"/>
        </w:rPr>
        <w:t xml:space="preserve">Приказом </w:t>
      </w:r>
      <w:r w:rsidRPr="00D16C23">
        <w:rPr>
          <w:rFonts w:cstheme="minorHAnsi"/>
        </w:rPr>
        <w:t>Управлени</w:t>
      </w:r>
      <w:r w:rsidR="00711EC2" w:rsidRPr="00D16C23">
        <w:rPr>
          <w:rFonts w:cstheme="minorHAnsi"/>
        </w:rPr>
        <w:t>я</w:t>
      </w:r>
      <w:r w:rsidRPr="00D16C23">
        <w:rPr>
          <w:rFonts w:cstheme="minorHAnsi"/>
        </w:rPr>
        <w:t xml:space="preserve"> Росприроднадзора по </w:t>
      </w:r>
      <w:r w:rsidR="00711EC2" w:rsidRPr="00D16C23">
        <w:rPr>
          <w:rFonts w:cstheme="minorHAnsi"/>
        </w:rPr>
        <w:t xml:space="preserve">Новгородской области от 07.12.2017 №500 </w:t>
      </w:r>
      <w:r w:rsidRPr="00D16C23">
        <w:rPr>
          <w:rFonts w:cstheme="minorHAnsi"/>
        </w:rPr>
        <w:t xml:space="preserve">и </w:t>
      </w:r>
      <w:r w:rsidR="00CF3A60" w:rsidRPr="00D16C23">
        <w:rPr>
          <w:rFonts w:cstheme="minorHAnsi"/>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2B75E1">
        <w:rPr>
          <w:rFonts w:cstheme="minorHAnsi"/>
        </w:rPr>
        <w:t>03.</w:t>
      </w:r>
      <w:r w:rsidR="00CF3A60" w:rsidRPr="00D16C23">
        <w:rPr>
          <w:rFonts w:cstheme="minorHAnsi"/>
        </w:rPr>
        <w:t>2018, заключенного с Министерством строительства и жилищно-коммунального хозяйства Новгородской области</w:t>
      </w:r>
      <w:r w:rsidRPr="00D16C23">
        <w:rPr>
          <w:rFonts w:cstheme="minorHAnsi"/>
        </w:rPr>
        <w:t>, с одной стороны, и</w:t>
      </w:r>
      <w:r w:rsidR="005646D4" w:rsidRPr="00D16C23">
        <w:rPr>
          <w:rFonts w:cstheme="minorHAnsi"/>
        </w:rPr>
        <w:t>:</w:t>
      </w:r>
    </w:p>
    <w:p w:rsidR="007363C3" w:rsidRPr="00D16C23" w:rsidRDefault="007363C3" w:rsidP="00070B2E">
      <w:pPr>
        <w:spacing w:after="0" w:line="240" w:lineRule="exact"/>
        <w:jc w:val="both"/>
        <w:rPr>
          <w:rFonts w:cstheme="minorHAnsi"/>
        </w:rPr>
      </w:pPr>
    </w:p>
    <w:p w:rsidR="005646D4" w:rsidRPr="00D16C23" w:rsidRDefault="003A5392" w:rsidP="00070B2E">
      <w:pPr>
        <w:spacing w:after="0" w:line="240" w:lineRule="exact"/>
        <w:jc w:val="both"/>
        <w:rPr>
          <w:rFonts w:cstheme="minorHAnsi"/>
        </w:rPr>
      </w:pPr>
      <w:r w:rsidRPr="00D16C23">
        <w:rPr>
          <w:rFonts w:cstheme="minorHAnsi"/>
        </w:rPr>
        <w:t>_</w:t>
      </w:r>
      <w:r w:rsidR="007363C3" w:rsidRPr="00D16C23">
        <w:rPr>
          <w:rFonts w:cstheme="minorHAnsi"/>
        </w:rPr>
        <w:t>_____________________</w:t>
      </w:r>
      <w:r w:rsidRPr="00D16C23">
        <w:rPr>
          <w:rFonts w:cstheme="minorHAnsi"/>
        </w:rPr>
        <w:t xml:space="preserve">_____________________________________________________________, </w:t>
      </w:r>
    </w:p>
    <w:p w:rsidR="005646D4" w:rsidRPr="00D16C23" w:rsidRDefault="005646D4" w:rsidP="00070B2E">
      <w:pPr>
        <w:spacing w:after="0" w:line="240" w:lineRule="exact"/>
        <w:jc w:val="center"/>
        <w:rPr>
          <w:rFonts w:cstheme="minorHAnsi"/>
          <w:sz w:val="18"/>
        </w:rPr>
      </w:pPr>
      <w:r w:rsidRPr="00D16C23">
        <w:rPr>
          <w:rFonts w:cstheme="minorHAnsi"/>
          <w:sz w:val="18"/>
        </w:rPr>
        <w:t>(наименование юрлица, Ф.И.О. индивидуального предпринимателя)</w:t>
      </w:r>
    </w:p>
    <w:p w:rsidR="005646D4" w:rsidRPr="00D16C23" w:rsidRDefault="003A5392" w:rsidP="00070B2E">
      <w:pPr>
        <w:spacing w:after="0" w:line="240" w:lineRule="exact"/>
        <w:jc w:val="both"/>
        <w:rPr>
          <w:rFonts w:cstheme="minorHAnsi"/>
        </w:rPr>
      </w:pPr>
      <w:r w:rsidRPr="00D16C23">
        <w:rPr>
          <w:rFonts w:cstheme="minorHAnsi"/>
        </w:rPr>
        <w:t>именуемое (</w:t>
      </w:r>
      <w:proofErr w:type="spellStart"/>
      <w:r w:rsidRPr="00D16C23">
        <w:rPr>
          <w:rFonts w:cstheme="minorHAnsi"/>
        </w:rPr>
        <w:t>ый</w:t>
      </w:r>
      <w:proofErr w:type="spellEnd"/>
      <w:r w:rsidRPr="00D16C23">
        <w:rPr>
          <w:rFonts w:cstheme="minorHAnsi"/>
        </w:rPr>
        <w:t xml:space="preserve">) в дальнейшем «Потребитель», в лице </w:t>
      </w:r>
      <w:r w:rsidR="005646D4" w:rsidRPr="00D16C23">
        <w:rPr>
          <w:rFonts w:cstheme="minorHAnsi"/>
        </w:rPr>
        <w:t xml:space="preserve">____________________________________ </w:t>
      </w:r>
    </w:p>
    <w:p w:rsidR="007363C3" w:rsidRPr="00D16C23" w:rsidRDefault="005646D4" w:rsidP="00070B2E">
      <w:pPr>
        <w:spacing w:after="0" w:line="240" w:lineRule="exact"/>
        <w:jc w:val="both"/>
        <w:rPr>
          <w:rFonts w:cstheme="minorHAnsi"/>
        </w:rPr>
      </w:pPr>
      <w:r w:rsidRPr="00D16C23">
        <w:rPr>
          <w:rFonts w:cstheme="minorHAnsi"/>
          <w:sz w:val="18"/>
        </w:rPr>
        <w:t xml:space="preserve">                                                                                                                                    (должности и ФИО руководителя/представителя</w:t>
      </w:r>
    </w:p>
    <w:p w:rsidR="007363C3" w:rsidRPr="00D16C23" w:rsidRDefault="003A5392" w:rsidP="00070B2E">
      <w:pPr>
        <w:spacing w:after="0" w:line="240" w:lineRule="exact"/>
        <w:jc w:val="both"/>
        <w:rPr>
          <w:rFonts w:cstheme="minorHAnsi"/>
        </w:rPr>
      </w:pPr>
      <w:r w:rsidRPr="00D16C23">
        <w:rPr>
          <w:rFonts w:cstheme="minorHAnsi"/>
        </w:rPr>
        <w:t>_____________________________________________________</w:t>
      </w:r>
      <w:r w:rsidR="005646D4" w:rsidRPr="00D16C23">
        <w:rPr>
          <w:rFonts w:cstheme="minorHAnsi"/>
        </w:rPr>
        <w:t>______</w:t>
      </w:r>
      <w:r w:rsidRPr="00D16C23">
        <w:rPr>
          <w:rFonts w:cstheme="minorHAnsi"/>
        </w:rPr>
        <w:t>_, действующ</w:t>
      </w:r>
      <w:r w:rsidR="007363C3" w:rsidRPr="00D16C23">
        <w:rPr>
          <w:rFonts w:cstheme="minorHAnsi"/>
        </w:rPr>
        <w:t>его</w:t>
      </w:r>
      <w:r w:rsidRPr="00D16C23">
        <w:rPr>
          <w:rFonts w:cstheme="minorHAnsi"/>
        </w:rPr>
        <w:t xml:space="preserve"> на основании </w:t>
      </w:r>
    </w:p>
    <w:p w:rsidR="005646D4" w:rsidRPr="00D16C23" w:rsidRDefault="005646D4" w:rsidP="00070B2E">
      <w:pPr>
        <w:spacing w:after="0" w:line="240" w:lineRule="exact"/>
        <w:jc w:val="both"/>
        <w:rPr>
          <w:rFonts w:cstheme="minorHAnsi"/>
          <w:sz w:val="18"/>
        </w:rPr>
      </w:pPr>
      <w:r w:rsidRPr="00D16C23">
        <w:rPr>
          <w:rFonts w:cstheme="minorHAnsi"/>
          <w:sz w:val="18"/>
        </w:rPr>
        <w:t xml:space="preserve">юрлица, представителя ИП) </w:t>
      </w:r>
    </w:p>
    <w:p w:rsidR="007363C3" w:rsidRPr="00D16C23" w:rsidRDefault="007363C3" w:rsidP="00070B2E">
      <w:pPr>
        <w:spacing w:after="0" w:line="240" w:lineRule="exact"/>
        <w:jc w:val="both"/>
        <w:rPr>
          <w:rFonts w:cstheme="minorHAnsi"/>
        </w:rPr>
      </w:pPr>
      <w:r w:rsidRPr="00D16C23">
        <w:rPr>
          <w:rFonts w:cstheme="minorHAnsi"/>
        </w:rPr>
        <w:t>_________</w:t>
      </w:r>
      <w:r w:rsidR="003A5392" w:rsidRPr="00D16C23">
        <w:rPr>
          <w:rFonts w:cstheme="minorHAnsi"/>
        </w:rPr>
        <w:t>_______________</w:t>
      </w:r>
      <w:r w:rsidR="005646D4" w:rsidRPr="00D16C23">
        <w:rPr>
          <w:rFonts w:cstheme="minorHAnsi"/>
        </w:rPr>
        <w:t>__________</w:t>
      </w:r>
      <w:r w:rsidR="003A5392" w:rsidRPr="00D16C23">
        <w:rPr>
          <w:rFonts w:cstheme="minorHAnsi"/>
        </w:rPr>
        <w:t xml:space="preserve">_, с другой стороны, заключили настоящий договор о нижеследующем: </w:t>
      </w:r>
    </w:p>
    <w:p w:rsidR="007363C3" w:rsidRPr="00D16C23" w:rsidRDefault="007363C3" w:rsidP="00070B2E">
      <w:pPr>
        <w:spacing w:after="0" w:line="240" w:lineRule="exact"/>
        <w:jc w:val="both"/>
        <w:rPr>
          <w:rFonts w:cstheme="minorHAnsi"/>
        </w:rPr>
      </w:pPr>
    </w:p>
    <w:p w:rsidR="007363C3" w:rsidRPr="00D16C23" w:rsidRDefault="003A5392" w:rsidP="00070B2E">
      <w:pPr>
        <w:spacing w:after="0" w:line="240" w:lineRule="exact"/>
        <w:jc w:val="both"/>
        <w:rPr>
          <w:rFonts w:cstheme="minorHAnsi"/>
        </w:rPr>
      </w:pPr>
      <w:r w:rsidRPr="00D16C23">
        <w:rPr>
          <w:rFonts w:cstheme="minorHAnsi"/>
        </w:rPr>
        <w:t xml:space="preserve">1. Основные понятия </w:t>
      </w:r>
    </w:p>
    <w:p w:rsidR="007235BE" w:rsidRDefault="003A5392" w:rsidP="007235BE">
      <w:pPr>
        <w:spacing w:after="0" w:line="240" w:lineRule="exact"/>
        <w:jc w:val="both"/>
        <w:rPr>
          <w:rFonts w:cstheme="minorHAnsi"/>
        </w:rPr>
      </w:pPr>
      <w:r w:rsidRPr="00D16C23">
        <w:rPr>
          <w:rFonts w:cstheme="minorHAnsi"/>
        </w:rPr>
        <w:t xml:space="preserve">1.1. Основные понятия, используемые в рамках настоящего договора. </w:t>
      </w:r>
      <w:r w:rsidR="007363C3" w:rsidRPr="00D16C23">
        <w:rPr>
          <w:rFonts w:cstheme="minorHAnsi"/>
        </w:rPr>
        <w:br/>
      </w:r>
      <w:r w:rsidR="007235BE">
        <w:rPr>
          <w:rFonts w:cstheme="minorHAnsi"/>
          <w:b/>
          <w:i/>
        </w:rPr>
        <w:t>Твердые коммунальные отходы (далее – ТКО)</w:t>
      </w:r>
      <w:r w:rsidR="007235BE">
        <w:rPr>
          <w:rFonts w:cstheme="minorHAnsi"/>
        </w:rPr>
        <w:t xml:space="preserve"> –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235BE" w:rsidRDefault="007235BE" w:rsidP="007235BE">
      <w:pPr>
        <w:spacing w:after="0" w:line="240" w:lineRule="exact"/>
        <w:jc w:val="both"/>
        <w:rPr>
          <w:rFonts w:cstheme="minorHAnsi"/>
        </w:rPr>
      </w:pPr>
      <w:r>
        <w:rPr>
          <w:rFonts w:cstheme="minorHAnsi"/>
          <w:b/>
          <w:i/>
        </w:rPr>
        <w:t>Крупногабаритные отходы (далее - КГО</w:t>
      </w:r>
      <w:r>
        <w:rPr>
          <w:rFonts w:cstheme="minorHAnsi"/>
          <w:i/>
        </w:rPr>
        <w:t>)</w:t>
      </w:r>
      <w:r>
        <w:rPr>
          <w:rFonts w:cstheme="minorHAnsi"/>
        </w:rPr>
        <w:t xml:space="preserve"> – неуплотненные твердые коммунальные отходы, размер которых не позволяет осуществить их складирование в контейнеры. </w:t>
      </w:r>
    </w:p>
    <w:p w:rsidR="007235BE" w:rsidRDefault="007235BE" w:rsidP="007235BE">
      <w:pPr>
        <w:spacing w:after="0" w:line="240" w:lineRule="exact"/>
        <w:jc w:val="both"/>
        <w:rPr>
          <w:rFonts w:cstheme="minorHAnsi"/>
        </w:rPr>
      </w:pPr>
      <w:r>
        <w:rPr>
          <w:rFonts w:cstheme="minorHAnsi"/>
          <w:b/>
          <w:i/>
        </w:rPr>
        <w:t>Строительные отходы</w:t>
      </w:r>
      <w:r>
        <w:rPr>
          <w:rFonts w:cstheme="minorHAnsi"/>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7235BE" w:rsidRDefault="007235BE" w:rsidP="007235BE">
      <w:pPr>
        <w:spacing w:after="0" w:line="240" w:lineRule="exact"/>
        <w:jc w:val="both"/>
        <w:rPr>
          <w:rFonts w:cstheme="minorHAnsi"/>
        </w:rPr>
      </w:pPr>
      <w:r>
        <w:rPr>
          <w:rFonts w:cstheme="minorHAnsi"/>
          <w:b/>
          <w:i/>
        </w:rPr>
        <w:t>Биологические отходы</w:t>
      </w:r>
      <w:r>
        <w:rPr>
          <w:rFonts w:cstheme="minorHAnsi"/>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w:t>
      </w:r>
      <w:proofErr w:type="spellStart"/>
      <w:r>
        <w:rPr>
          <w:rFonts w:cstheme="minorHAnsi"/>
        </w:rPr>
        <w:t>рыбоперерабатывающих</w:t>
      </w:r>
      <w:proofErr w:type="spellEnd"/>
      <w:r>
        <w:rPr>
          <w:rFonts w:cstheme="minorHAnsi"/>
        </w:rPr>
        <w:t xml:space="preserve">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7235BE" w:rsidRDefault="007235BE" w:rsidP="007235BE">
      <w:pPr>
        <w:spacing w:after="0" w:line="240" w:lineRule="exact"/>
        <w:jc w:val="both"/>
        <w:rPr>
          <w:rFonts w:cstheme="minorHAnsi"/>
        </w:rPr>
      </w:pPr>
      <w:r>
        <w:rPr>
          <w:rFonts w:cstheme="minorHAnsi"/>
          <w:b/>
          <w:i/>
        </w:rPr>
        <w:t>Иные отходы 4-5 классов опасности, не относящиеся к ТКО</w:t>
      </w:r>
      <w:r>
        <w:rPr>
          <w:rFonts w:cstheme="minorHAnsi"/>
          <w:b/>
        </w:rPr>
        <w:t>,</w:t>
      </w:r>
      <w:r>
        <w:rPr>
          <w:rFonts w:cstheme="minorHAnsi"/>
        </w:rPr>
        <w:t xml:space="preserve"> - неуплотненные отходы, разрешенные к приему на размещение на полигон отходов IV-V классов (далее также – иные отходы 4-5 класса опасности). </w:t>
      </w:r>
    </w:p>
    <w:p w:rsidR="007235BE" w:rsidRDefault="007235BE" w:rsidP="007235BE">
      <w:pPr>
        <w:spacing w:after="0" w:line="240" w:lineRule="exact"/>
        <w:jc w:val="both"/>
        <w:rPr>
          <w:rFonts w:cstheme="minorHAnsi"/>
        </w:rPr>
      </w:pPr>
      <w:r>
        <w:rPr>
          <w:rFonts w:cstheme="minorHAnsi"/>
          <w:b/>
          <w:i/>
        </w:rPr>
        <w:t>Сбор отходов</w:t>
      </w:r>
      <w:r>
        <w:rPr>
          <w:rFonts w:cstheme="minorHAnsi"/>
        </w:rPr>
        <w:t xml:space="preserve"> – прием отходов от физических лиц и юридических лиц в целях дальнейших транспортирования, обработки, обезвреживания, утилизации и размещения. </w:t>
      </w:r>
    </w:p>
    <w:p w:rsidR="007235BE" w:rsidRDefault="007235BE" w:rsidP="007235BE">
      <w:pPr>
        <w:spacing w:after="0" w:line="240" w:lineRule="exact"/>
        <w:jc w:val="both"/>
        <w:rPr>
          <w:rFonts w:cstheme="minorHAnsi"/>
        </w:rPr>
      </w:pPr>
      <w:r>
        <w:rPr>
          <w:rFonts w:cstheme="minorHAnsi"/>
          <w:b/>
          <w:i/>
        </w:rPr>
        <w:t>Вывоз отходов</w:t>
      </w:r>
      <w:r>
        <w:rPr>
          <w:rFonts w:cstheme="minorHAnsi"/>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7235BE" w:rsidRDefault="007235BE" w:rsidP="007235BE">
      <w:pPr>
        <w:spacing w:after="0" w:line="240" w:lineRule="exact"/>
        <w:jc w:val="both"/>
        <w:rPr>
          <w:rFonts w:cstheme="minorHAnsi"/>
        </w:rPr>
      </w:pPr>
      <w:r>
        <w:rPr>
          <w:rFonts w:cstheme="minorHAnsi"/>
          <w:b/>
          <w:i/>
        </w:rPr>
        <w:t>Контейнер</w:t>
      </w:r>
      <w:r>
        <w:rPr>
          <w:rFonts w:cstheme="minorHAnsi"/>
        </w:rPr>
        <w:t xml:space="preserve"> – принадлежащий Потребителю либо предоставленный (при наличии возможности) региональным оператором мусоросборник,пригодный для его автоматизированной разгрузки оборудованием мусоровоза в кузов и предназначенный для складирования отходов, за исключением крупногабаритных отходов и строительных отходов. </w:t>
      </w:r>
    </w:p>
    <w:p w:rsidR="007235BE" w:rsidRDefault="007235BE" w:rsidP="007235BE">
      <w:pPr>
        <w:spacing w:after="0" w:line="240" w:lineRule="exact"/>
        <w:jc w:val="both"/>
        <w:rPr>
          <w:rFonts w:cstheme="minorHAnsi"/>
        </w:rPr>
      </w:pPr>
      <w:r>
        <w:rPr>
          <w:rFonts w:cstheme="minorHAnsi"/>
          <w:b/>
          <w:i/>
        </w:rPr>
        <w:t>Контейнерная площадка</w:t>
      </w:r>
      <w:r>
        <w:rPr>
          <w:rFonts w:cstheme="minorHAnsi"/>
        </w:rPr>
        <w:t xml:space="preserve"> – место накопления Потребителем ТКО, КГО обустроенное в соответствии с действующим законодательством РФ. </w:t>
      </w:r>
    </w:p>
    <w:p w:rsidR="007235BE" w:rsidRDefault="007235BE" w:rsidP="007235BE">
      <w:pPr>
        <w:spacing w:after="0" w:line="240" w:lineRule="exact"/>
        <w:jc w:val="both"/>
        <w:rPr>
          <w:rFonts w:cstheme="minorHAnsi"/>
        </w:rPr>
      </w:pPr>
      <w:r>
        <w:rPr>
          <w:rFonts w:cstheme="minorHAnsi"/>
          <w:b/>
          <w:i/>
        </w:rPr>
        <w:lastRenderedPageBreak/>
        <w:t>Бремя содержания контейнерной площадки</w:t>
      </w:r>
      <w:r>
        <w:rPr>
          <w:rFonts w:cstheme="minorHAnsi"/>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7235BE" w:rsidRDefault="007235BE" w:rsidP="007235BE">
      <w:pPr>
        <w:spacing w:after="0" w:line="240" w:lineRule="exact"/>
        <w:jc w:val="both"/>
        <w:rPr>
          <w:rFonts w:cstheme="minorHAnsi"/>
        </w:rPr>
      </w:pPr>
      <w:r>
        <w:rPr>
          <w:rFonts w:cstheme="minorHAnsi"/>
          <w:b/>
          <w:i/>
        </w:rPr>
        <w:t>Бункер</w:t>
      </w:r>
      <w:r>
        <w:rPr>
          <w:rFonts w:cstheme="minorHAnsi"/>
        </w:rPr>
        <w:t xml:space="preserve"> – мусоросборник, предназначенный для складирования крупногабаритных отходов и строительных отходов (может быть приобретен собственником по согласованию с Региональным оператором). </w:t>
      </w:r>
    </w:p>
    <w:p w:rsidR="007235BE" w:rsidRDefault="007235BE" w:rsidP="007235BE">
      <w:pPr>
        <w:spacing w:after="0" w:line="240" w:lineRule="exact"/>
        <w:jc w:val="both"/>
        <w:rPr>
          <w:rFonts w:cstheme="minorHAnsi"/>
        </w:rPr>
      </w:pPr>
      <w:r>
        <w:rPr>
          <w:rFonts w:cstheme="minorHAnsi"/>
          <w:b/>
          <w:i/>
        </w:rPr>
        <w:t>Место первичного сбора отходов</w:t>
      </w:r>
      <w:r>
        <w:rPr>
          <w:rFonts w:cstheme="minorHAnsi"/>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7235BE" w:rsidRDefault="007235BE" w:rsidP="007235BE">
      <w:pPr>
        <w:spacing w:after="0" w:line="240" w:lineRule="exact"/>
        <w:jc w:val="both"/>
        <w:rPr>
          <w:rFonts w:cstheme="minorHAnsi"/>
        </w:rPr>
      </w:pPr>
      <w:r>
        <w:rPr>
          <w:rFonts w:cstheme="minorHAnsi"/>
          <w:b/>
          <w:i/>
        </w:rPr>
        <w:t>Возгорание отходов в контейнерах</w:t>
      </w:r>
      <w:r>
        <w:rPr>
          <w:rFonts w:cstheme="minorHAnsi"/>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7235BE" w:rsidRDefault="007235BE" w:rsidP="007235BE">
      <w:pPr>
        <w:spacing w:after="0" w:line="240" w:lineRule="exact"/>
        <w:jc w:val="both"/>
        <w:rPr>
          <w:rFonts w:cstheme="minorHAnsi"/>
        </w:rPr>
      </w:pPr>
      <w:r>
        <w:rPr>
          <w:rFonts w:cstheme="minorHAnsi"/>
          <w:b/>
          <w:i/>
        </w:rPr>
        <w:t>Мусоровоз</w:t>
      </w:r>
      <w:r>
        <w:rPr>
          <w:rFonts w:cstheme="minorHAnsi"/>
        </w:rPr>
        <w:t>– транспортное средство, предназначенное для перевозки ТКО, КГО, оборудованное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 а также иное транспортное средство, используемое для перевозки КГО.</w:t>
      </w:r>
    </w:p>
    <w:p w:rsidR="007235BE" w:rsidRDefault="007235BE" w:rsidP="007235BE">
      <w:pPr>
        <w:spacing w:after="0" w:line="240" w:lineRule="exact"/>
        <w:jc w:val="both"/>
        <w:rPr>
          <w:rFonts w:cstheme="minorHAnsi"/>
        </w:rPr>
      </w:pPr>
      <w:r>
        <w:rPr>
          <w:rFonts w:cstheme="minorHAnsi"/>
          <w:i/>
        </w:rPr>
        <w:t>Остановка мусоровоза</w:t>
      </w:r>
      <w:r>
        <w:rPr>
          <w:rFonts w:cstheme="minorHAnsi"/>
        </w:rPr>
        <w:t xml:space="preserve"> – место остановки мусоровоза, в котором в установленное маршрутным графиком время и иное время осуществляется сбор отходов. Маршрутный график – утвержденный маршрут следования мусоровоза в целях сбора и вывоза отходов, временно складированных в местах первичного сбора отходов. </w:t>
      </w:r>
    </w:p>
    <w:p w:rsidR="007235BE" w:rsidRDefault="007235BE" w:rsidP="007235BE">
      <w:pPr>
        <w:spacing w:after="0" w:line="240" w:lineRule="exact"/>
        <w:jc w:val="both"/>
        <w:rPr>
          <w:rFonts w:cstheme="minorHAnsi"/>
        </w:rPr>
      </w:pPr>
      <w:r>
        <w:rPr>
          <w:rFonts w:cstheme="minorHAnsi"/>
          <w:b/>
          <w:i/>
        </w:rPr>
        <w:t>Объект размещения отходов</w:t>
      </w:r>
      <w:r>
        <w:rPr>
          <w:rFonts w:cstheme="minorHAnsi"/>
        </w:rPr>
        <w:t xml:space="preserve"> – установленные в соответствии с требованиями законодательства полигоны (объекты) размещения (захоронения) отходов IV-V классов опасности, расположенные на территории районов Новгородской области в зоне деятельности регионального оператора.</w:t>
      </w:r>
    </w:p>
    <w:p w:rsidR="007235BE" w:rsidRDefault="007235BE" w:rsidP="007235BE">
      <w:pPr>
        <w:spacing w:after="0" w:line="240" w:lineRule="exact"/>
        <w:jc w:val="both"/>
        <w:rPr>
          <w:rFonts w:cstheme="minorHAnsi"/>
        </w:rPr>
      </w:pPr>
      <w:r>
        <w:rPr>
          <w:rFonts w:cstheme="minorHAnsi"/>
          <w:b/>
          <w:i/>
        </w:rPr>
        <w:t xml:space="preserve">Зона деятельности регионального оператора </w:t>
      </w:r>
      <w:r>
        <w:rPr>
          <w:rFonts w:cstheme="minorHAnsi"/>
        </w:rPr>
        <w:t xml:space="preserve">– зона деятельности Регионального оператора по обращению с ТКО в границах муниципальных образований Новгородской области: </w:t>
      </w:r>
      <w:proofErr w:type="spellStart"/>
      <w:r>
        <w:rPr>
          <w:rFonts w:cstheme="minorHAnsi"/>
        </w:rPr>
        <w:t>Боровичского</w:t>
      </w:r>
      <w:proofErr w:type="spellEnd"/>
      <w:r>
        <w:rPr>
          <w:rFonts w:cstheme="minorHAnsi"/>
        </w:rPr>
        <w:t xml:space="preserve">, Мошенского, </w:t>
      </w:r>
      <w:proofErr w:type="spellStart"/>
      <w:r>
        <w:rPr>
          <w:rFonts w:cstheme="minorHAnsi"/>
        </w:rPr>
        <w:t>Окуловского</w:t>
      </w:r>
      <w:proofErr w:type="spellEnd"/>
      <w:r>
        <w:rPr>
          <w:rFonts w:cstheme="minorHAnsi"/>
        </w:rPr>
        <w:t xml:space="preserve">, </w:t>
      </w:r>
      <w:proofErr w:type="spellStart"/>
      <w:r>
        <w:rPr>
          <w:rFonts w:cstheme="minorHAnsi"/>
        </w:rPr>
        <w:t>Пестовского</w:t>
      </w:r>
      <w:proofErr w:type="spellEnd"/>
      <w:r>
        <w:rPr>
          <w:rFonts w:cstheme="minorHAnsi"/>
        </w:rPr>
        <w:t xml:space="preserve"> и </w:t>
      </w:r>
      <w:proofErr w:type="spellStart"/>
      <w:r>
        <w:rPr>
          <w:rFonts w:cstheme="minorHAnsi"/>
        </w:rPr>
        <w:t>Хвойнинского</w:t>
      </w:r>
      <w:proofErr w:type="spellEnd"/>
      <w:r>
        <w:rPr>
          <w:rFonts w:cstheme="minorHAnsi"/>
        </w:rPr>
        <w:t xml:space="preserve"> районов.</w:t>
      </w:r>
    </w:p>
    <w:p w:rsidR="0055040B" w:rsidRPr="00D16C23" w:rsidRDefault="007235BE" w:rsidP="007235BE">
      <w:pPr>
        <w:spacing w:after="0" w:line="240" w:lineRule="exact"/>
        <w:jc w:val="both"/>
        <w:rPr>
          <w:rFonts w:cstheme="minorHAnsi"/>
        </w:rPr>
      </w:pPr>
      <w:r>
        <w:rPr>
          <w:rFonts w:cstheme="minorHAnsi"/>
          <w:b/>
          <w:i/>
        </w:rPr>
        <w:t>Расчетный период</w:t>
      </w:r>
      <w:r>
        <w:rPr>
          <w:rFonts w:cstheme="minorHAnsi"/>
        </w:rPr>
        <w:t xml:space="preserve"> – календарный месяц, в котором оказаны услуги, подлежащие оплате Потребителем</w:t>
      </w:r>
      <w:r w:rsidR="003A5392" w:rsidRPr="00D16C23">
        <w:rPr>
          <w:rFonts w:cstheme="minorHAnsi"/>
        </w:rPr>
        <w:t xml:space="preserve">. </w:t>
      </w:r>
    </w:p>
    <w:p w:rsidR="002827DF" w:rsidRPr="00D16C23" w:rsidRDefault="003A5392" w:rsidP="00070B2E">
      <w:pPr>
        <w:spacing w:after="0" w:line="240" w:lineRule="exact"/>
        <w:jc w:val="both"/>
        <w:rPr>
          <w:rFonts w:cstheme="minorHAnsi"/>
        </w:rPr>
      </w:pPr>
      <w:r w:rsidRPr="007235BE">
        <w:rPr>
          <w:rFonts w:cstheme="minorHAnsi"/>
          <w:b/>
          <w:i/>
        </w:rPr>
        <w:t>Потребитель</w:t>
      </w:r>
      <w:r w:rsidRPr="00D16C23">
        <w:rPr>
          <w:rFonts w:cstheme="minorHAnsi"/>
        </w:rPr>
        <w:t xml:space="preserve"> – это собственник ТКО, КГО, не относящихся к ТКО, или уполномоченное им лицо, заключившее или обязанное заключить с Региональным оператором договор на оказание услуг по обращению с ТКО. </w:t>
      </w:r>
    </w:p>
    <w:p w:rsidR="002827DF" w:rsidRPr="00D16C23" w:rsidRDefault="003A5392" w:rsidP="00070B2E">
      <w:pPr>
        <w:spacing w:after="0" w:line="240" w:lineRule="exact"/>
        <w:jc w:val="both"/>
        <w:rPr>
          <w:rFonts w:cstheme="minorHAnsi"/>
        </w:rPr>
      </w:pPr>
      <w:r w:rsidRPr="007235BE">
        <w:rPr>
          <w:rFonts w:cstheme="minorHAnsi"/>
          <w:b/>
          <w:i/>
        </w:rPr>
        <w:t>Уполномоченное лицо</w:t>
      </w:r>
      <w:r w:rsidRPr="00D16C23">
        <w:rPr>
          <w:rFonts w:cstheme="minorHAnsi"/>
        </w:rPr>
        <w:t xml:space="preserve"> – лицо, действующее от имени и/или в интересах Потребителей, наделенное соответствующими</w:t>
      </w:r>
      <w:bookmarkStart w:id="0" w:name="_GoBack"/>
      <w:bookmarkEnd w:id="0"/>
      <w:r w:rsidRPr="00D16C23">
        <w:rPr>
          <w:rFonts w:cstheme="minorHAnsi"/>
        </w:rPr>
        <w:t xml:space="preserve"> полномочиями на основании доверенности, приказа и иных документов, подтверждающих указанные полномочия. </w:t>
      </w:r>
    </w:p>
    <w:p w:rsidR="002827DF" w:rsidRPr="00D16C23" w:rsidRDefault="002827DF" w:rsidP="00070B2E">
      <w:pPr>
        <w:spacing w:after="0" w:line="240" w:lineRule="exact"/>
        <w:jc w:val="both"/>
        <w:rPr>
          <w:rFonts w:cstheme="minorHAnsi"/>
        </w:rPr>
      </w:pPr>
    </w:p>
    <w:p w:rsidR="002827DF" w:rsidRPr="00D16C23" w:rsidRDefault="003A5392" w:rsidP="00070B2E">
      <w:pPr>
        <w:spacing w:after="0" w:line="240" w:lineRule="exact"/>
        <w:jc w:val="center"/>
        <w:rPr>
          <w:rFonts w:cstheme="minorHAnsi"/>
        </w:rPr>
      </w:pPr>
      <w:r w:rsidRPr="00D16C23">
        <w:rPr>
          <w:rFonts w:cstheme="minorHAnsi"/>
        </w:rPr>
        <w:t>2. Предмет договора</w:t>
      </w:r>
    </w:p>
    <w:p w:rsidR="00124530" w:rsidRDefault="003A5392" w:rsidP="00070B2E">
      <w:pPr>
        <w:spacing w:after="0" w:line="240" w:lineRule="exact"/>
        <w:jc w:val="both"/>
        <w:rPr>
          <w:rFonts w:cstheme="minorHAnsi"/>
        </w:rPr>
      </w:pPr>
      <w:r w:rsidRPr="00D16C23">
        <w:rPr>
          <w:rFonts w:cstheme="minorHAnsi"/>
        </w:rPr>
        <w:t>2.1. В рамках настоящего договора на оказание услуг по обращению с ТКО, Региональный оператор обязуется принимать ТКО, КГО в объеме и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w:t>
      </w:r>
      <w:r w:rsidR="00124530">
        <w:rPr>
          <w:rFonts w:cstheme="minorHAnsi"/>
        </w:rPr>
        <w:t>.</w:t>
      </w:r>
    </w:p>
    <w:p w:rsidR="00124530" w:rsidRDefault="00124530" w:rsidP="00124530">
      <w:pPr>
        <w:spacing w:after="0" w:line="240" w:lineRule="exact"/>
        <w:ind w:firstLine="708"/>
        <w:jc w:val="both"/>
        <w:rPr>
          <w:rFonts w:cstheme="minorHAnsi"/>
        </w:rPr>
      </w:pPr>
      <w:r>
        <w:rPr>
          <w:rFonts w:cstheme="minorHAnsi"/>
          <w:u w:val="single"/>
        </w:rPr>
        <w:t>Услуги по о</w:t>
      </w:r>
      <w:r w:rsidRPr="00124530">
        <w:rPr>
          <w:rFonts w:cstheme="minorHAnsi"/>
          <w:u w:val="single"/>
        </w:rPr>
        <w:t>бращени</w:t>
      </w:r>
      <w:r>
        <w:rPr>
          <w:rFonts w:cstheme="minorHAnsi"/>
          <w:u w:val="single"/>
        </w:rPr>
        <w:t>ю</w:t>
      </w:r>
      <w:r w:rsidRPr="00124530">
        <w:rPr>
          <w:rFonts w:cstheme="minorHAnsi"/>
          <w:u w:val="single"/>
        </w:rPr>
        <w:t xml:space="preserve"> с отходами, не относящимися к </w:t>
      </w:r>
      <w:r>
        <w:rPr>
          <w:rFonts w:cstheme="minorHAnsi"/>
          <w:u w:val="single"/>
        </w:rPr>
        <w:t>твердым коммунальным отходам,</w:t>
      </w:r>
      <w:r w:rsidRPr="00124530">
        <w:rPr>
          <w:rFonts w:cstheme="minorHAnsi"/>
          <w:u w:val="single"/>
        </w:rPr>
        <w:t xml:space="preserve"> в предмет настоящего договора не вход</w:t>
      </w:r>
      <w:r>
        <w:rPr>
          <w:rFonts w:cstheme="minorHAnsi"/>
          <w:u w:val="single"/>
        </w:rPr>
        <w:t>я</w:t>
      </w:r>
      <w:r w:rsidRPr="00124530">
        <w:rPr>
          <w:rFonts w:cstheme="minorHAnsi"/>
          <w:u w:val="single"/>
        </w:rPr>
        <w:t>т</w:t>
      </w:r>
      <w:r w:rsidR="003A5392" w:rsidRPr="00D16C23">
        <w:rPr>
          <w:rFonts w:cstheme="minorHAnsi"/>
        </w:rPr>
        <w:t>.</w:t>
      </w:r>
    </w:p>
    <w:p w:rsidR="000A56B1" w:rsidRPr="00D16C23" w:rsidRDefault="003A5392" w:rsidP="00124530">
      <w:pPr>
        <w:spacing w:after="0" w:line="240" w:lineRule="exact"/>
        <w:jc w:val="both"/>
        <w:rPr>
          <w:rFonts w:cstheme="minorHAnsi"/>
        </w:rPr>
      </w:pPr>
      <w:r w:rsidRPr="00D16C23">
        <w:rPr>
          <w:rFonts w:cstheme="minorHAnsi"/>
        </w:rPr>
        <w:t xml:space="preserve">2.2. Объем ТКО, КГО места первичного сбора ТКО, в том числе КГО, периодичность вывоза, а также информация о графическом виде о размещении мест сбора </w:t>
      </w:r>
      <w:r w:rsidR="000A56B1" w:rsidRPr="00D16C23">
        <w:rPr>
          <w:rFonts w:cstheme="minorHAnsi"/>
        </w:rPr>
        <w:t>указанных отходов</w:t>
      </w:r>
      <w:r w:rsidRPr="00D16C23">
        <w:rPr>
          <w:rFonts w:cstheme="minorHAnsi"/>
        </w:rPr>
        <w:t xml:space="preserve"> и подъездных путей к ним </w:t>
      </w:r>
      <w:r w:rsidRPr="00CA6212">
        <w:rPr>
          <w:rFonts w:cstheme="minorHAnsi"/>
        </w:rPr>
        <w:t>указаны в Приложени</w:t>
      </w:r>
      <w:r w:rsidR="00CA6212" w:rsidRPr="00CA6212">
        <w:rPr>
          <w:rFonts w:cstheme="minorHAnsi"/>
        </w:rPr>
        <w:t xml:space="preserve">и, являющемся </w:t>
      </w:r>
      <w:r w:rsidRPr="00CA6212">
        <w:rPr>
          <w:rFonts w:cstheme="minorHAnsi"/>
        </w:rPr>
        <w:t>неотъемлемой частью настоящего договора.</w:t>
      </w:r>
    </w:p>
    <w:p w:rsidR="000A56B1" w:rsidRPr="00D16C23" w:rsidRDefault="00124530" w:rsidP="00070B2E">
      <w:pPr>
        <w:spacing w:after="0" w:line="240" w:lineRule="exact"/>
        <w:jc w:val="both"/>
        <w:rPr>
          <w:rFonts w:cstheme="minorHAnsi"/>
        </w:rPr>
      </w:pPr>
      <w:r>
        <w:rPr>
          <w:rFonts w:cstheme="minorHAnsi"/>
        </w:rPr>
        <w:t>2.3. Способ складирования ТКО:</w:t>
      </w:r>
      <w:r w:rsidR="003A5392" w:rsidRPr="00D16C23">
        <w:rPr>
          <w:rFonts w:cstheme="minorHAnsi"/>
        </w:rPr>
        <w:t xml:space="preserve"> </w:t>
      </w:r>
    </w:p>
    <w:p w:rsidR="001D6977" w:rsidRPr="00CA6212" w:rsidRDefault="00013E4D" w:rsidP="00070B2E">
      <w:pPr>
        <w:spacing w:after="0" w:line="240" w:lineRule="exact"/>
        <w:jc w:val="both"/>
        <w:rPr>
          <w:rFonts w:cstheme="minorHAnsi"/>
        </w:rPr>
      </w:pPr>
      <w:r w:rsidRPr="00D16C23">
        <w:rPr>
          <w:rFonts w:cstheme="minorHAnsi"/>
        </w:rPr>
        <w:t>1</w:t>
      </w:r>
      <w:r w:rsidR="003A5392" w:rsidRPr="00D16C23">
        <w:rPr>
          <w:rFonts w:cstheme="minorHAnsi"/>
        </w:rPr>
        <w:t xml:space="preserve"> - в контейнер(</w:t>
      </w:r>
      <w:proofErr w:type="spellStart"/>
      <w:r w:rsidR="003A5392" w:rsidRPr="00D16C23">
        <w:rPr>
          <w:rFonts w:cstheme="minorHAnsi"/>
        </w:rPr>
        <w:t>ы</w:t>
      </w:r>
      <w:proofErr w:type="spellEnd"/>
      <w:r w:rsidR="003A5392" w:rsidRPr="00D16C23">
        <w:rPr>
          <w:rFonts w:cstheme="minorHAnsi"/>
        </w:rPr>
        <w:t>), расположенный(</w:t>
      </w:r>
      <w:proofErr w:type="spellStart"/>
      <w:r w:rsidR="003A5392" w:rsidRPr="00D16C23">
        <w:rPr>
          <w:rFonts w:cstheme="minorHAnsi"/>
        </w:rPr>
        <w:t>ые</w:t>
      </w:r>
      <w:proofErr w:type="spellEnd"/>
      <w:r w:rsidR="003A5392" w:rsidRPr="00D16C23">
        <w:rPr>
          <w:rFonts w:cstheme="minorHAnsi"/>
        </w:rPr>
        <w:t xml:space="preserve">) на контейнерных площадках, расположенных по адресу, </w:t>
      </w:r>
      <w:r w:rsidR="003A5392" w:rsidRPr="00CA6212">
        <w:rPr>
          <w:rFonts w:cstheme="minorHAnsi"/>
        </w:rPr>
        <w:t>указанному в Приложени</w:t>
      </w:r>
      <w:r w:rsidR="00CA6212" w:rsidRPr="00CA6212">
        <w:rPr>
          <w:rFonts w:cstheme="minorHAnsi"/>
        </w:rPr>
        <w:t>ик договору</w:t>
      </w:r>
      <w:r w:rsidR="003A5392" w:rsidRPr="00CA6212">
        <w:rPr>
          <w:rFonts w:cstheme="minorHAnsi"/>
        </w:rPr>
        <w:t xml:space="preserve">. </w:t>
      </w:r>
    </w:p>
    <w:p w:rsidR="00013E4D" w:rsidRPr="00D16C23" w:rsidRDefault="00013E4D" w:rsidP="00070B2E">
      <w:pPr>
        <w:spacing w:after="0" w:line="240" w:lineRule="exact"/>
        <w:jc w:val="both"/>
        <w:rPr>
          <w:rFonts w:cstheme="minorHAnsi"/>
        </w:rPr>
      </w:pPr>
      <w:r w:rsidRPr="00CA6212">
        <w:rPr>
          <w:rFonts w:cstheme="minorHAnsi"/>
        </w:rPr>
        <w:t>2</w:t>
      </w:r>
      <w:r w:rsidR="003A5392" w:rsidRPr="00CA6212">
        <w:rPr>
          <w:rFonts w:cstheme="minorHAnsi"/>
        </w:rPr>
        <w:t xml:space="preserve"> - в бункере(ах), расположенном(</w:t>
      </w:r>
      <w:proofErr w:type="spellStart"/>
      <w:r w:rsidR="003A5392" w:rsidRPr="00CA6212">
        <w:rPr>
          <w:rFonts w:cstheme="minorHAnsi"/>
        </w:rPr>
        <w:t>ых</w:t>
      </w:r>
      <w:proofErr w:type="spellEnd"/>
      <w:r w:rsidR="003A5392" w:rsidRPr="00CA6212">
        <w:rPr>
          <w:rFonts w:cstheme="minorHAnsi"/>
        </w:rPr>
        <w:t>) по адресу, указанному в Приложени</w:t>
      </w:r>
      <w:r w:rsidR="00CA6212" w:rsidRPr="00CA6212">
        <w:rPr>
          <w:rFonts w:cstheme="minorHAnsi"/>
        </w:rPr>
        <w:t>и к договору</w:t>
      </w:r>
      <w:r w:rsidR="003A5392" w:rsidRPr="00CA6212">
        <w:rPr>
          <w:rFonts w:cstheme="minorHAnsi"/>
        </w:rPr>
        <w:t>.</w:t>
      </w:r>
    </w:p>
    <w:p w:rsidR="001D6977" w:rsidRPr="00D16C23" w:rsidRDefault="00013E4D" w:rsidP="00070B2E">
      <w:pPr>
        <w:spacing w:after="0" w:line="240" w:lineRule="exact"/>
        <w:jc w:val="both"/>
        <w:rPr>
          <w:rFonts w:cstheme="minorHAnsi"/>
        </w:rPr>
      </w:pPr>
      <w:r w:rsidRPr="00D16C23">
        <w:rPr>
          <w:rFonts w:cstheme="minorHAnsi"/>
        </w:rPr>
        <w:t>2</w:t>
      </w:r>
      <w:r w:rsidR="003A5392" w:rsidRPr="00D16C23">
        <w:rPr>
          <w:rFonts w:cstheme="minorHAnsi"/>
        </w:rPr>
        <w:t xml:space="preserve">.4. Складирование КГО осуществляется Потребителем: </w:t>
      </w:r>
    </w:p>
    <w:p w:rsidR="00CA6212" w:rsidRDefault="003A5392" w:rsidP="00070B2E">
      <w:pPr>
        <w:spacing w:after="0" w:line="240" w:lineRule="exact"/>
        <w:jc w:val="both"/>
        <w:rPr>
          <w:rFonts w:cstheme="minorHAnsi"/>
        </w:rPr>
      </w:pPr>
      <w:r w:rsidRPr="00D16C23">
        <w:rPr>
          <w:rFonts w:cstheme="minorHAnsi"/>
        </w:rPr>
        <w:t>1 – в бункер(</w:t>
      </w:r>
      <w:proofErr w:type="spellStart"/>
      <w:r w:rsidRPr="00D16C23">
        <w:rPr>
          <w:rFonts w:cstheme="minorHAnsi"/>
        </w:rPr>
        <w:t>ы</w:t>
      </w:r>
      <w:proofErr w:type="spellEnd"/>
      <w:r w:rsidRPr="00D16C23">
        <w:rPr>
          <w:rFonts w:cstheme="minorHAnsi"/>
        </w:rPr>
        <w:t>), расположенный(</w:t>
      </w:r>
      <w:proofErr w:type="spellStart"/>
      <w:r w:rsidRPr="00D16C23">
        <w:rPr>
          <w:rFonts w:cstheme="minorHAnsi"/>
        </w:rPr>
        <w:t>ые</w:t>
      </w:r>
      <w:proofErr w:type="spellEnd"/>
      <w:r w:rsidRPr="00D16C23">
        <w:rPr>
          <w:rFonts w:cstheme="minorHAnsi"/>
        </w:rPr>
        <w:t xml:space="preserve">) по адресу, указанному в </w:t>
      </w:r>
      <w:r w:rsidR="00CA6212" w:rsidRPr="00CA6212">
        <w:rPr>
          <w:rFonts w:cstheme="minorHAnsi"/>
        </w:rPr>
        <w:t>Приложении к договору</w:t>
      </w:r>
    </w:p>
    <w:p w:rsidR="00CA6212" w:rsidRDefault="003A5392" w:rsidP="00070B2E">
      <w:pPr>
        <w:spacing w:after="0" w:line="240" w:lineRule="exact"/>
        <w:jc w:val="both"/>
        <w:rPr>
          <w:rFonts w:cstheme="minorHAnsi"/>
        </w:rPr>
      </w:pPr>
      <w:r w:rsidRPr="00D16C23">
        <w:rPr>
          <w:rFonts w:cstheme="minorHAnsi"/>
        </w:rPr>
        <w:lastRenderedPageBreak/>
        <w:t xml:space="preserve">2 - на контейнерных площадках в отсеках для складирования КГО, расположенных по адресу, указанному в </w:t>
      </w:r>
      <w:r w:rsidR="00CA6212" w:rsidRPr="00CA6212">
        <w:rPr>
          <w:rFonts w:cstheme="minorHAnsi"/>
        </w:rPr>
        <w:t>Приложении к договору</w:t>
      </w:r>
    </w:p>
    <w:p w:rsidR="001D6977" w:rsidRPr="00D16C23" w:rsidRDefault="003A5392" w:rsidP="00070B2E">
      <w:pPr>
        <w:spacing w:after="0" w:line="240" w:lineRule="exact"/>
        <w:jc w:val="both"/>
        <w:rPr>
          <w:rFonts w:cstheme="minorHAnsi"/>
        </w:rPr>
      </w:pPr>
      <w:r w:rsidRPr="005F1F95">
        <w:rPr>
          <w:rFonts w:cstheme="minorHAnsi"/>
        </w:rPr>
        <w:t>2.5. Услуги, предусмотренные пунктом 2.1. настоящего договора, оказываются в соответствии с утвержденным маршрутным графиком вывоза отходо</w:t>
      </w:r>
      <w:r w:rsidR="001D6977" w:rsidRPr="005F1F95">
        <w:rPr>
          <w:rFonts w:cstheme="minorHAnsi"/>
        </w:rPr>
        <w:t>в</w:t>
      </w:r>
      <w:r w:rsidR="00013E4D" w:rsidRPr="005F1F95">
        <w:rPr>
          <w:rFonts w:cstheme="minorHAnsi"/>
        </w:rPr>
        <w:t>, или</w:t>
      </w:r>
      <w:r w:rsidR="00013E4D" w:rsidRPr="00D16C23">
        <w:rPr>
          <w:rFonts w:cstheme="minorHAnsi"/>
        </w:rPr>
        <w:t xml:space="preserve"> как исключение в согласованном сторонами порядке при позвонковом способе уборки</w:t>
      </w:r>
      <w:r w:rsidRPr="00D16C23">
        <w:rPr>
          <w:rFonts w:cstheme="minorHAnsi"/>
        </w:rPr>
        <w:t>.</w:t>
      </w:r>
    </w:p>
    <w:p w:rsidR="001D6977" w:rsidRPr="00D16C23" w:rsidRDefault="003A5392" w:rsidP="00070B2E">
      <w:pPr>
        <w:spacing w:after="0" w:line="240" w:lineRule="exact"/>
        <w:jc w:val="both"/>
        <w:rPr>
          <w:rFonts w:cstheme="minorHAnsi"/>
        </w:rPr>
      </w:pPr>
      <w:r w:rsidRPr="00D16C23">
        <w:rPr>
          <w:rFonts w:cstheme="minorHAnsi"/>
        </w:rPr>
        <w:t>2.6. Дата начала оказания услуг по обращению с ТКО</w:t>
      </w:r>
      <w:r w:rsidR="001D6977" w:rsidRPr="00D16C23">
        <w:rPr>
          <w:rFonts w:cstheme="minorHAnsi"/>
        </w:rPr>
        <w:t xml:space="preserve">: </w:t>
      </w:r>
      <w:r w:rsidRPr="00D16C23">
        <w:rPr>
          <w:rFonts w:cstheme="minorHAnsi"/>
        </w:rPr>
        <w:t>«____» ________________ 201</w:t>
      </w:r>
      <w:r w:rsidR="001D6977" w:rsidRPr="00D16C23">
        <w:rPr>
          <w:rFonts w:cstheme="minorHAnsi"/>
        </w:rPr>
        <w:t>8</w:t>
      </w:r>
      <w:r w:rsidRPr="00D16C23">
        <w:rPr>
          <w:rFonts w:cstheme="minorHAnsi"/>
        </w:rPr>
        <w:t xml:space="preserve"> года. </w:t>
      </w:r>
    </w:p>
    <w:p w:rsidR="001D6977" w:rsidRPr="00D16C23" w:rsidRDefault="001D6977" w:rsidP="00070B2E">
      <w:pPr>
        <w:spacing w:after="0" w:line="240" w:lineRule="exact"/>
        <w:jc w:val="both"/>
        <w:rPr>
          <w:rFonts w:cstheme="minorHAnsi"/>
        </w:rPr>
      </w:pPr>
    </w:p>
    <w:p w:rsidR="001D6977" w:rsidRPr="00D16C23" w:rsidRDefault="003A5392" w:rsidP="00070B2E">
      <w:pPr>
        <w:spacing w:after="0" w:line="240" w:lineRule="exact"/>
        <w:jc w:val="center"/>
        <w:rPr>
          <w:rFonts w:cstheme="minorHAnsi"/>
        </w:rPr>
      </w:pPr>
      <w:r w:rsidRPr="00D16C23">
        <w:rPr>
          <w:rFonts w:cstheme="minorHAnsi"/>
        </w:rPr>
        <w:t>3. Стоимость услуг, срок и порядок оплаты услуг по договору</w:t>
      </w:r>
    </w:p>
    <w:p w:rsidR="001D6977" w:rsidRPr="00D16C23" w:rsidRDefault="003A5392" w:rsidP="00070B2E">
      <w:pPr>
        <w:spacing w:after="0" w:line="240" w:lineRule="exact"/>
        <w:jc w:val="both"/>
        <w:rPr>
          <w:rFonts w:cstheme="minorHAnsi"/>
        </w:rPr>
      </w:pPr>
      <w:r w:rsidRPr="00D16C23">
        <w:rPr>
          <w:rFonts w:cstheme="minorHAnsi"/>
        </w:rPr>
        <w:t>3.1. Под расчетным периодом по настоящему договору понимается 1 (один) календарный месяц.</w:t>
      </w:r>
    </w:p>
    <w:p w:rsidR="000E474C" w:rsidRDefault="003A5392" w:rsidP="00070B2E">
      <w:pPr>
        <w:spacing w:after="0" w:line="240" w:lineRule="exact"/>
        <w:jc w:val="both"/>
        <w:rPr>
          <w:rFonts w:cstheme="minorHAnsi"/>
        </w:rPr>
      </w:pPr>
      <w:r w:rsidRPr="00D16C23">
        <w:rPr>
          <w:rFonts w:cstheme="minorHAnsi"/>
        </w:rPr>
        <w:t>3.2. Оплата услуг по настоящему договору осуществляется</w:t>
      </w:r>
      <w:r w:rsidR="00124530">
        <w:rPr>
          <w:rFonts w:cstheme="minorHAnsi"/>
        </w:rPr>
        <w:t xml:space="preserve"> </w:t>
      </w:r>
      <w:r w:rsidRPr="00D16C23">
        <w:rPr>
          <w:rFonts w:cstheme="minorHAnsi"/>
        </w:rPr>
        <w:t>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w:t>
      </w:r>
      <w:r w:rsidR="005F1F95">
        <w:rPr>
          <w:rFonts w:cstheme="minorHAnsi"/>
        </w:rPr>
        <w:t>, без НДС.  В случае перехода на общую систему налогообложения Региональный оператор уведомляет об этом Потребителя</w:t>
      </w:r>
      <w:r w:rsidR="00124530">
        <w:rPr>
          <w:rFonts w:cstheme="minorHAnsi"/>
        </w:rPr>
        <w:t>.</w:t>
      </w:r>
    </w:p>
    <w:p w:rsidR="000E474C" w:rsidRPr="00D16C23" w:rsidRDefault="003A5392" w:rsidP="00070B2E">
      <w:pPr>
        <w:spacing w:after="0" w:line="240" w:lineRule="exact"/>
        <w:jc w:val="both"/>
        <w:rPr>
          <w:rFonts w:cstheme="minorHAnsi"/>
        </w:rPr>
      </w:pPr>
      <w:r w:rsidRPr="00D16C23">
        <w:rPr>
          <w:rFonts w:cstheme="minorHAnsi"/>
        </w:rPr>
        <w:t>3.3. Оплата услуг осуществляется Потребителем в следующем порядке: для юридических лиц и ИП (за исключением У</w:t>
      </w:r>
      <w:r w:rsidR="00907C72" w:rsidRPr="00D16C23">
        <w:rPr>
          <w:rFonts w:cstheme="minorHAnsi"/>
        </w:rPr>
        <w:t xml:space="preserve">правляющих компаний, ТСЖ/ТСН, </w:t>
      </w:r>
      <w:r w:rsidRPr="00D16C23">
        <w:rPr>
          <w:rFonts w:cstheme="minorHAnsi"/>
        </w:rPr>
        <w:t>ЖСК</w:t>
      </w:r>
      <w:r w:rsidR="00907C72" w:rsidRPr="00D16C23">
        <w:rPr>
          <w:rFonts w:cstheme="minorHAnsi"/>
        </w:rPr>
        <w:t>, иных кооперативов, управляющих общим имуществом собственников в многоквартирных домах):</w:t>
      </w:r>
    </w:p>
    <w:p w:rsidR="000E474C" w:rsidRPr="00D16C23" w:rsidRDefault="003A5392" w:rsidP="00070B2E">
      <w:pPr>
        <w:spacing w:after="0" w:line="240" w:lineRule="exact"/>
        <w:jc w:val="both"/>
        <w:rPr>
          <w:rFonts w:cstheme="minorHAnsi"/>
        </w:rPr>
      </w:pPr>
      <w:r w:rsidRPr="00D16C23">
        <w:rPr>
          <w:rFonts w:cstheme="minorHAnsi"/>
        </w:rPr>
        <w:t>- 35 % от стоимости услуг по обращению с ТКО</w:t>
      </w:r>
      <w:r w:rsidR="00124530">
        <w:rPr>
          <w:rFonts w:cstheme="minorHAnsi"/>
        </w:rPr>
        <w:t xml:space="preserve"> </w:t>
      </w:r>
      <w:r w:rsidRPr="00D16C23">
        <w:rPr>
          <w:rFonts w:cstheme="minorHAnsi"/>
        </w:rPr>
        <w:t xml:space="preserve"> в месяце, за который осуществляется оплата, перечисляется на расчетный счет </w:t>
      </w:r>
      <w:r w:rsidRPr="00CA6212">
        <w:rPr>
          <w:rFonts w:cstheme="minorHAnsi"/>
        </w:rPr>
        <w:t>(вносится в кассу)</w:t>
      </w:r>
      <w:r w:rsidRPr="00D16C23">
        <w:rPr>
          <w:rFonts w:cstheme="minorHAnsi"/>
        </w:rPr>
        <w:t xml:space="preserve"> Регионального оператора до 18 (восемнадцатого) числа текущего месяца; </w:t>
      </w:r>
    </w:p>
    <w:p w:rsidR="000E474C" w:rsidRPr="00D16C23" w:rsidRDefault="003A5392" w:rsidP="00070B2E">
      <w:pPr>
        <w:spacing w:after="0" w:line="240" w:lineRule="exact"/>
        <w:jc w:val="both"/>
        <w:rPr>
          <w:rFonts w:cstheme="minorHAnsi"/>
        </w:rPr>
      </w:pPr>
      <w:r w:rsidRPr="00D16C23">
        <w:rPr>
          <w:rFonts w:cstheme="minorHAnsi"/>
        </w:rPr>
        <w:t xml:space="preserve">- 50 % стоимости указанных услуг по обращению с ТКО в месяце, за который осуществляется плата, перечисляется на расчетный счет (вносится в кассу) Регионального оператора до истечения текущего месяца; </w:t>
      </w:r>
    </w:p>
    <w:p w:rsidR="00907C72" w:rsidRPr="00D16C23" w:rsidRDefault="003A5392" w:rsidP="00070B2E">
      <w:pPr>
        <w:spacing w:after="0" w:line="240" w:lineRule="exact"/>
        <w:jc w:val="both"/>
        <w:rPr>
          <w:rFonts w:cstheme="minorHAnsi"/>
        </w:rPr>
      </w:pPr>
      <w:r w:rsidRPr="00D16C23">
        <w:rPr>
          <w:rFonts w:cstheme="minorHAnsi"/>
        </w:rPr>
        <w:t xml:space="preserve">- оплата за фактически оказанные в истекшем месяце услуги по обращению с ТКО </w:t>
      </w:r>
      <w:r w:rsidR="00124530">
        <w:rPr>
          <w:rFonts w:cstheme="minorHAnsi"/>
        </w:rPr>
        <w:t>с</w:t>
      </w:r>
      <w:r w:rsidRPr="00D16C23">
        <w:rPr>
          <w:rFonts w:cstheme="minorHAnsi"/>
        </w:rPr>
        <w:t xml:space="preserve"> учетом средств ранее внесенных Потребителем в качестве оплаты за такие услуги, оказанные в расчетном периоде осуществляется до 10 (десятого) числа месяца</w:t>
      </w:r>
      <w:r w:rsidR="00907C72" w:rsidRPr="00D16C23">
        <w:rPr>
          <w:rFonts w:cstheme="minorHAnsi"/>
        </w:rPr>
        <w:t>,</w:t>
      </w:r>
      <w:r w:rsidRPr="00D16C23">
        <w:rPr>
          <w:rFonts w:cstheme="minorHAnsi"/>
        </w:rPr>
        <w:t xml:space="preserve"> следующего за отчетным. Датой оплаты считается дата зачисления денежных средств на расчетный счет Регионального оператора. </w:t>
      </w:r>
    </w:p>
    <w:p w:rsidR="00907C72" w:rsidRPr="00CA6212" w:rsidRDefault="003A5392" w:rsidP="00070B2E">
      <w:pPr>
        <w:spacing w:after="0" w:line="240" w:lineRule="exact"/>
        <w:jc w:val="both"/>
        <w:rPr>
          <w:rFonts w:cstheme="minorHAnsi"/>
        </w:rPr>
      </w:pPr>
      <w:r w:rsidRPr="00D16C23">
        <w:rPr>
          <w:rFonts w:cstheme="minorHAnsi"/>
        </w:rPr>
        <w:t xml:space="preserve">3.4. Потребитель самостоятельно вносит оплату за услуги по обращению с ТКО, в соответствии с пунктом 3.3. настоящего договора и графиком начислений, указанным в </w:t>
      </w:r>
      <w:r w:rsidR="00CA6212" w:rsidRPr="00CA6212">
        <w:rPr>
          <w:rFonts w:cstheme="minorHAnsi"/>
        </w:rPr>
        <w:t>Приложении к договору</w:t>
      </w:r>
      <w:r w:rsidRPr="00CA6212">
        <w:rPr>
          <w:rFonts w:cstheme="minorHAnsi"/>
        </w:rPr>
        <w:t xml:space="preserve">. В случае необходимости Потребитель запрашивает и самостоятельно получает у Регионального оператора счет на оплату услуг. </w:t>
      </w:r>
    </w:p>
    <w:p w:rsidR="00907C72" w:rsidRPr="00CA6212" w:rsidRDefault="003A5392" w:rsidP="00070B2E">
      <w:pPr>
        <w:spacing w:after="0" w:line="240" w:lineRule="exact"/>
        <w:jc w:val="both"/>
        <w:rPr>
          <w:rFonts w:cstheme="minorHAnsi"/>
        </w:rPr>
      </w:pPr>
      <w:r w:rsidRPr="00CA6212">
        <w:rPr>
          <w:rFonts w:cstheme="minorHAnsi"/>
        </w:rPr>
        <w:t xml:space="preserve">3.5. Потребитель самостоятельно получает у Регионального оператора акт оказанных услуг (выполненных работ) до 05 (пятого) числа месяца, следующего за отчетным, и до 10 (десятого) числа этого месяца возвращает подписанный акт оказанных услуг (выполненных работ) Региональному оператору, либо предоставляет мотивированный письменный отказ от его подписания. </w:t>
      </w:r>
    </w:p>
    <w:p w:rsidR="000F6963" w:rsidRPr="00CA6212" w:rsidRDefault="003A5392" w:rsidP="00070B2E">
      <w:pPr>
        <w:spacing w:after="0" w:line="240" w:lineRule="exact"/>
        <w:jc w:val="both"/>
        <w:rPr>
          <w:rFonts w:cstheme="minorHAnsi"/>
        </w:rPr>
      </w:pPr>
      <w:r w:rsidRPr="00CA6212">
        <w:rPr>
          <w:rFonts w:cstheme="minorHAnsi"/>
        </w:rPr>
        <w:t xml:space="preserve">3.6. В случае, если в течение указанного в пункте 3.5. настоящего договора срока акт оказанных услуг (выполненных работ)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0F6963" w:rsidRPr="00CA6212" w:rsidRDefault="003A5392" w:rsidP="00070B2E">
      <w:pPr>
        <w:spacing w:after="0" w:line="240" w:lineRule="exact"/>
        <w:jc w:val="both"/>
        <w:rPr>
          <w:rFonts w:cstheme="minorHAnsi"/>
        </w:rPr>
      </w:pPr>
      <w:r w:rsidRPr="00CA6212">
        <w:rPr>
          <w:rFonts w:cstheme="minorHAnsi"/>
        </w:rPr>
        <w:t>3.7. Региональный оператор вправе самостоятельно направлять акт оказанных услуг (выполненных работ) в адрес Потребителя.</w:t>
      </w:r>
    </w:p>
    <w:p w:rsidR="00FC629A" w:rsidRPr="00AD6495" w:rsidRDefault="003A5392" w:rsidP="00070B2E">
      <w:pPr>
        <w:spacing w:after="0" w:line="240" w:lineRule="exact"/>
        <w:jc w:val="both"/>
        <w:rPr>
          <w:rFonts w:cstheme="minorHAnsi"/>
        </w:rPr>
      </w:pPr>
      <w:r w:rsidRPr="00CA6212">
        <w:rPr>
          <w:rFonts w:cstheme="minorHAnsi"/>
        </w:rPr>
        <w:t>3.8. Расчет ежемесячной платы за услуги</w:t>
      </w:r>
      <w:r w:rsidRPr="00D16C23">
        <w:rPr>
          <w:rFonts w:cstheme="minorHAnsi"/>
        </w:rPr>
        <w:t xml:space="preserve"> по обращению с ТКО определяется исходя из объема ТКО за соответствующий отчетный месяц и единого тарифа на услугу Регионального оператора по </w:t>
      </w:r>
      <w:r w:rsidRPr="00AD6495">
        <w:rPr>
          <w:rFonts w:cstheme="minorHAnsi"/>
        </w:rPr>
        <w:t>обращению с ТКО, утвержденного уполномоченным органом исполнительной власти субъекта РФ</w:t>
      </w:r>
      <w:r w:rsidR="005F1F95" w:rsidRPr="00AD6495">
        <w:rPr>
          <w:rFonts w:cstheme="minorHAnsi"/>
        </w:rPr>
        <w:t xml:space="preserve">. </w:t>
      </w:r>
    </w:p>
    <w:p w:rsidR="00FC629A" w:rsidRPr="00D16C23" w:rsidRDefault="003A5392" w:rsidP="00070B2E">
      <w:pPr>
        <w:spacing w:after="0" w:line="240" w:lineRule="exact"/>
        <w:jc w:val="both"/>
        <w:rPr>
          <w:rFonts w:cstheme="minorHAnsi"/>
        </w:rPr>
      </w:pPr>
      <w:r w:rsidRPr="00866011">
        <w:rPr>
          <w:rFonts w:cstheme="minorHAnsi"/>
        </w:rPr>
        <w:t xml:space="preserve">3.9. В случае, если </w:t>
      </w:r>
      <w:r w:rsidR="00866011" w:rsidRPr="00866011">
        <w:rPr>
          <w:rFonts w:cstheme="minorHAnsi"/>
        </w:rPr>
        <w:t xml:space="preserve">контролируемый Региональным оператором и доказанный Потребителем </w:t>
      </w:r>
      <w:r w:rsidRPr="00866011">
        <w:rPr>
          <w:rFonts w:cstheme="minorHAnsi"/>
        </w:rPr>
        <w:t>объем фактически оказанных услуг по обращению с ТКО, КГО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E8143C" w:rsidRPr="00D16C23" w:rsidRDefault="003A5392" w:rsidP="00070B2E">
      <w:pPr>
        <w:spacing w:after="0" w:line="240" w:lineRule="exact"/>
        <w:jc w:val="both"/>
        <w:rPr>
          <w:rFonts w:cstheme="minorHAnsi"/>
        </w:rPr>
      </w:pPr>
      <w:r w:rsidRPr="00D16C23">
        <w:rPr>
          <w:rFonts w:cstheme="minorHAnsi"/>
        </w:rPr>
        <w:t xml:space="preserve">3.10.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D16C23" w:rsidRDefault="003A5392" w:rsidP="00070B2E">
      <w:pPr>
        <w:spacing w:after="0" w:line="240" w:lineRule="exact"/>
        <w:jc w:val="both"/>
        <w:rPr>
          <w:rFonts w:cstheme="minorHAnsi"/>
        </w:rPr>
      </w:pPr>
      <w:r w:rsidRPr="00D16C23">
        <w:rPr>
          <w:rFonts w:cstheme="minorHAnsi"/>
        </w:rPr>
        <w:t>3.11. По инициативе Потребителя перерасчет стоимости услуг по обращению с ТКО</w:t>
      </w:r>
      <w:r w:rsidR="00E8143C" w:rsidRPr="00D16C23">
        <w:rPr>
          <w:rFonts w:cstheme="minorHAnsi"/>
        </w:rPr>
        <w:t xml:space="preserve"> </w:t>
      </w:r>
      <w:r w:rsidRPr="00D16C23">
        <w:rPr>
          <w:rFonts w:cstheme="minorHAnsi"/>
        </w:rPr>
        <w:t>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w:t>
      </w:r>
    </w:p>
    <w:p w:rsidR="00156E18" w:rsidRPr="00D16C23" w:rsidRDefault="003A5392" w:rsidP="00070B2E">
      <w:pPr>
        <w:spacing w:after="0" w:line="240" w:lineRule="exact"/>
        <w:jc w:val="both"/>
        <w:rPr>
          <w:rFonts w:cstheme="minorHAnsi"/>
        </w:rPr>
      </w:pPr>
      <w:r w:rsidRPr="00D16C23">
        <w:rPr>
          <w:rFonts w:cstheme="minorHAnsi"/>
        </w:rPr>
        <w:t xml:space="preserve">- при ликвидации: документ, подтверждающий ликвидацию юридического лица; </w:t>
      </w:r>
    </w:p>
    <w:p w:rsidR="00156E18" w:rsidRPr="00D16C23" w:rsidRDefault="003A5392" w:rsidP="00070B2E">
      <w:pPr>
        <w:spacing w:after="0" w:line="240" w:lineRule="exact"/>
        <w:jc w:val="both"/>
        <w:rPr>
          <w:rFonts w:cstheme="minorHAnsi"/>
        </w:rPr>
      </w:pPr>
      <w:r w:rsidRPr="00D16C23">
        <w:rPr>
          <w:rFonts w:cstheme="minorHAnsi"/>
        </w:rPr>
        <w:t xml:space="preserve">- при приостановлении деятельности: зарегистрированное в органах налоговой инспекции сообщение о приостановлении деятельности юридического лица (либо документ уполномоченного органа о приостановлении деятельности как наказание за административное правонарушение), либо прекративший действие договор аренды помещения, в котором вел деятельность Потребитель. </w:t>
      </w:r>
    </w:p>
    <w:p w:rsidR="00156E18" w:rsidRPr="00D16C23" w:rsidRDefault="003A5392" w:rsidP="00070B2E">
      <w:pPr>
        <w:spacing w:after="0" w:line="240" w:lineRule="exact"/>
        <w:jc w:val="both"/>
        <w:rPr>
          <w:rFonts w:cstheme="minorHAnsi"/>
        </w:rPr>
      </w:pPr>
      <w:r w:rsidRPr="00D16C23">
        <w:rPr>
          <w:rFonts w:cstheme="minorHAnsi"/>
        </w:rPr>
        <w:t xml:space="preserve">3.12. Сверка расчетов по настоящему договору проводится между Региональным оператором и Потребителем не реже 1 (одного) раза в год по инициативе одной из Сторон путем составления и подписания Сторонами акта сверки расчетов. </w:t>
      </w:r>
    </w:p>
    <w:p w:rsidR="00156E18" w:rsidRPr="00D16C23" w:rsidRDefault="003A5392" w:rsidP="00070B2E">
      <w:pPr>
        <w:spacing w:after="0" w:line="240" w:lineRule="exact"/>
        <w:jc w:val="both"/>
        <w:rPr>
          <w:rFonts w:cstheme="minorHAnsi"/>
        </w:rPr>
      </w:pPr>
      <w:r w:rsidRPr="00D16C23">
        <w:rPr>
          <w:rFonts w:cstheme="minorHAnsi"/>
        </w:rPr>
        <w:lastRenderedPageBreak/>
        <w:t xml:space="preserve">3.13. 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D16C23">
        <w:rPr>
          <w:rFonts w:cstheme="minorHAnsi"/>
        </w:rPr>
        <w:t>факсограмма</w:t>
      </w:r>
      <w:proofErr w:type="spellEnd"/>
      <w:r w:rsidRPr="00D16C23">
        <w:rPr>
          <w:rFonts w:cstheme="minorHAnsi"/>
        </w:rPr>
        <w:t xml:space="preserve">,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156E18" w:rsidRPr="00D16C23" w:rsidRDefault="003A5392" w:rsidP="00070B2E">
      <w:pPr>
        <w:spacing w:after="0" w:line="240" w:lineRule="exact"/>
        <w:jc w:val="both"/>
        <w:rPr>
          <w:rFonts w:cstheme="minorHAnsi"/>
        </w:rPr>
      </w:pPr>
      <w:r w:rsidRPr="00D16C23">
        <w:rPr>
          <w:rFonts w:cstheme="minorHAnsi"/>
        </w:rPr>
        <w:t xml:space="preserve">3.14. 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156E18" w:rsidRPr="00D16C23" w:rsidRDefault="003A5392" w:rsidP="00070B2E">
      <w:pPr>
        <w:spacing w:after="0" w:line="240" w:lineRule="exact"/>
        <w:jc w:val="both"/>
        <w:rPr>
          <w:rFonts w:cstheme="minorHAnsi"/>
        </w:rPr>
      </w:pPr>
      <w:r w:rsidRPr="00D16C23">
        <w:rPr>
          <w:rFonts w:cstheme="minorHAnsi"/>
        </w:rPr>
        <w:t xml:space="preserve">3.15. Стороны договорились, что могут изменить порядок оплаты услуг, оказываемых Региональным оператором в рамках настоящего договора, на акцептное списание денежных средств с заранее данным акцептом путем подписания дополнительного соглашения к настоящему договору. При этом Потребитель надлежащим образом оформляет и подписывает в банке соглашение о заранее данном акцепте, 1 (один) экземпляр которого предоставляет в адрес Регионального оператора в момент подписания дополнительного соглашения об изменении порядка оплаты услуг. </w:t>
      </w:r>
    </w:p>
    <w:p w:rsidR="00156E18" w:rsidRPr="00D16C23" w:rsidRDefault="00156E18" w:rsidP="00070B2E">
      <w:pPr>
        <w:spacing w:after="0" w:line="240" w:lineRule="exact"/>
        <w:ind w:firstLine="708"/>
        <w:jc w:val="both"/>
        <w:rPr>
          <w:rFonts w:cstheme="minorHAnsi"/>
        </w:rPr>
      </w:pPr>
    </w:p>
    <w:p w:rsidR="00156E18" w:rsidRPr="00D16C23" w:rsidRDefault="003A5392" w:rsidP="00070B2E">
      <w:pPr>
        <w:spacing w:after="0" w:line="240" w:lineRule="exact"/>
        <w:jc w:val="center"/>
        <w:rPr>
          <w:rFonts w:cstheme="minorHAnsi"/>
        </w:rPr>
      </w:pPr>
      <w:r w:rsidRPr="00D16C23">
        <w:rPr>
          <w:rFonts w:cstheme="minorHAnsi"/>
        </w:rPr>
        <w:t>4. Бремя содержания контейнерных площадок и территории, пр</w:t>
      </w:r>
      <w:r w:rsidR="00124530">
        <w:rPr>
          <w:rFonts w:cstheme="minorHAnsi"/>
        </w:rPr>
        <w:t xml:space="preserve">илегающей к месту погрузки ТКО </w:t>
      </w:r>
    </w:p>
    <w:p w:rsidR="008E0696" w:rsidRPr="00D16C23" w:rsidRDefault="003A5392" w:rsidP="00070B2E">
      <w:pPr>
        <w:spacing w:after="0" w:line="240" w:lineRule="exact"/>
        <w:jc w:val="both"/>
        <w:rPr>
          <w:rFonts w:cstheme="minorHAnsi"/>
        </w:rPr>
      </w:pPr>
      <w:r w:rsidRPr="00D16C23">
        <w:rPr>
          <w:rFonts w:cstheme="minorHAnsi"/>
        </w:rPr>
        <w:t xml:space="preserve">4.1. Региональный оператор отвечает за обращение с ТКО с момента погрузки таких отходов в мусоровоз в местах первичного сбора таких отходов. </w:t>
      </w:r>
    </w:p>
    <w:p w:rsidR="008E0696" w:rsidRPr="00D16C23" w:rsidRDefault="003A5392" w:rsidP="00070B2E">
      <w:pPr>
        <w:spacing w:after="0" w:line="240" w:lineRule="exact"/>
        <w:jc w:val="both"/>
        <w:rPr>
          <w:rFonts w:cstheme="minorHAnsi"/>
        </w:rPr>
      </w:pPr>
      <w:r w:rsidRPr="00D16C23">
        <w:rPr>
          <w:rFonts w:cstheme="minorHAnsi"/>
        </w:rPr>
        <w:t>4.2. Бремя содержания контейнерных площадок, специальных площадок (отсеков) для складирования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несет Потребитель</w:t>
      </w:r>
      <w:r w:rsidR="008E0696" w:rsidRPr="00D16C23">
        <w:rPr>
          <w:rFonts w:cstheme="minorHAnsi"/>
        </w:rPr>
        <w:t>.</w:t>
      </w:r>
    </w:p>
    <w:p w:rsidR="008E0696" w:rsidRPr="00D16C23" w:rsidRDefault="003A5392" w:rsidP="00070B2E">
      <w:pPr>
        <w:spacing w:after="0" w:line="240" w:lineRule="exact"/>
        <w:jc w:val="both"/>
        <w:rPr>
          <w:rFonts w:cstheme="minorHAnsi"/>
        </w:rPr>
      </w:pPr>
      <w:r w:rsidRPr="00D16C23">
        <w:rPr>
          <w:rFonts w:cstheme="minorHAnsi"/>
        </w:rPr>
        <w:t xml:space="preserve">4.3. Бремя содержания контейнерных площадок, специальных площадок (отсеков)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площадки. </w:t>
      </w:r>
    </w:p>
    <w:p w:rsidR="008E0696" w:rsidRPr="00D16C23" w:rsidRDefault="008E0696" w:rsidP="00070B2E">
      <w:pPr>
        <w:spacing w:after="0" w:line="240" w:lineRule="exact"/>
        <w:ind w:firstLine="708"/>
        <w:jc w:val="both"/>
        <w:rPr>
          <w:rFonts w:cstheme="minorHAnsi"/>
        </w:rPr>
      </w:pPr>
    </w:p>
    <w:p w:rsidR="008E0696" w:rsidRPr="00D16C23" w:rsidRDefault="003A5392" w:rsidP="00070B2E">
      <w:pPr>
        <w:spacing w:after="0" w:line="240" w:lineRule="exact"/>
        <w:jc w:val="center"/>
        <w:rPr>
          <w:rFonts w:cstheme="minorHAnsi"/>
        </w:rPr>
      </w:pPr>
      <w:r w:rsidRPr="00D16C23">
        <w:rPr>
          <w:rFonts w:cstheme="minorHAnsi"/>
        </w:rPr>
        <w:t>5. Права и обязанности Сторон</w:t>
      </w:r>
    </w:p>
    <w:p w:rsidR="008E0696" w:rsidRPr="00D16C23" w:rsidRDefault="003A5392" w:rsidP="00070B2E">
      <w:pPr>
        <w:spacing w:after="0" w:line="240" w:lineRule="exact"/>
        <w:jc w:val="both"/>
        <w:rPr>
          <w:rFonts w:cstheme="minorHAnsi"/>
        </w:rPr>
      </w:pPr>
      <w:r w:rsidRPr="00D16C23">
        <w:rPr>
          <w:rFonts w:cstheme="minorHAnsi"/>
        </w:rPr>
        <w:t xml:space="preserve">5.1. Региональный оператор обязан: </w:t>
      </w:r>
    </w:p>
    <w:p w:rsidR="00130B77" w:rsidRDefault="003A5392" w:rsidP="00070B2E">
      <w:pPr>
        <w:spacing w:after="0" w:line="240" w:lineRule="exact"/>
        <w:jc w:val="both"/>
        <w:rPr>
          <w:rFonts w:cstheme="minorHAnsi"/>
        </w:rPr>
      </w:pPr>
      <w:r w:rsidRPr="00D16C23">
        <w:rPr>
          <w:rFonts w:cstheme="minorHAnsi"/>
        </w:rPr>
        <w:t>5.1.</w:t>
      </w:r>
      <w:r w:rsidRPr="00CA6212">
        <w:rPr>
          <w:rFonts w:cstheme="minorHAnsi"/>
        </w:rPr>
        <w:t>1. Принимать ТКО</w:t>
      </w:r>
      <w:r w:rsidR="00124530">
        <w:rPr>
          <w:rFonts w:cstheme="minorHAnsi"/>
        </w:rPr>
        <w:t xml:space="preserve"> (</w:t>
      </w:r>
      <w:r w:rsidRPr="00CA6212">
        <w:rPr>
          <w:rFonts w:cstheme="minorHAnsi"/>
        </w:rPr>
        <w:t>КГО</w:t>
      </w:r>
      <w:r w:rsidR="00124530">
        <w:rPr>
          <w:rFonts w:cstheme="minorHAnsi"/>
        </w:rPr>
        <w:t>)</w:t>
      </w:r>
      <w:r w:rsidRPr="00CA6212">
        <w:rPr>
          <w:rFonts w:cstheme="minorHAnsi"/>
        </w:rPr>
        <w:t xml:space="preserve"> в объеме и в месте первичного сбора отходов, организованном в соответствии с пунктом 5.3.12. настоящего договора, которые указаны в </w:t>
      </w:r>
      <w:r w:rsidR="00CA6212" w:rsidRPr="00CA6212">
        <w:rPr>
          <w:rFonts w:cstheme="minorHAnsi"/>
        </w:rPr>
        <w:t>Приложении к договору</w:t>
      </w:r>
      <w:r w:rsidR="00130B77">
        <w:rPr>
          <w:rFonts w:cstheme="minorHAnsi"/>
        </w:rPr>
        <w:t>.</w:t>
      </w:r>
    </w:p>
    <w:p w:rsidR="008E0696" w:rsidRPr="00D16C23" w:rsidRDefault="003A5392" w:rsidP="00070B2E">
      <w:pPr>
        <w:spacing w:after="0" w:line="240" w:lineRule="exact"/>
        <w:jc w:val="both"/>
        <w:rPr>
          <w:rFonts w:cstheme="minorHAnsi"/>
        </w:rPr>
      </w:pPr>
      <w:r w:rsidRPr="00CA6212">
        <w:rPr>
          <w:rFonts w:cstheme="minorHAnsi"/>
        </w:rPr>
        <w:t>5.1.2. Обеспечивать сбор, транспортирование, обработку, обезвреживание, размещение принятых</w:t>
      </w:r>
      <w:r w:rsidRPr="00D16C23">
        <w:rPr>
          <w:rFonts w:cstheme="minorHAnsi"/>
        </w:rPr>
        <w:t xml:space="preserve"> ТКО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D16C23" w:rsidRDefault="003A5392" w:rsidP="00070B2E">
      <w:pPr>
        <w:spacing w:after="0" w:line="240" w:lineRule="exact"/>
        <w:jc w:val="both"/>
        <w:rPr>
          <w:rFonts w:cstheme="minorHAnsi"/>
        </w:rPr>
      </w:pPr>
      <w:r w:rsidRPr="00D16C23">
        <w:rPr>
          <w:rFonts w:cstheme="minorHAnsi"/>
        </w:rPr>
        <w:t>5.1.3. Оказывать услуги по обращению с ТКО</w:t>
      </w:r>
      <w:r w:rsidR="00124530">
        <w:rPr>
          <w:rFonts w:cstheme="minorHAnsi"/>
        </w:rPr>
        <w:t xml:space="preserve"> </w:t>
      </w:r>
      <w:r w:rsidRPr="00D16C23">
        <w:rPr>
          <w:rFonts w:cstheme="minorHAnsi"/>
        </w:rPr>
        <w:t xml:space="preserve">в соответствии с утвержденным маршрутным графиком. </w:t>
      </w:r>
    </w:p>
    <w:p w:rsidR="00420473" w:rsidRPr="00D16C23" w:rsidRDefault="003A5392" w:rsidP="00070B2E">
      <w:pPr>
        <w:spacing w:after="0" w:line="240" w:lineRule="exact"/>
        <w:jc w:val="both"/>
        <w:rPr>
          <w:rFonts w:cstheme="minorHAnsi"/>
        </w:rPr>
      </w:pPr>
      <w:r w:rsidRPr="00D16C23">
        <w:rPr>
          <w:rFonts w:cstheme="minorHAnsi"/>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D16C23" w:rsidRDefault="003A5392" w:rsidP="00070B2E">
      <w:pPr>
        <w:spacing w:after="0" w:line="240" w:lineRule="exact"/>
        <w:jc w:val="both"/>
        <w:rPr>
          <w:rFonts w:cstheme="minorHAnsi"/>
        </w:rPr>
      </w:pPr>
      <w:r w:rsidRPr="00D16C23">
        <w:rPr>
          <w:rFonts w:cstheme="minorHAnsi"/>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D16C23" w:rsidRDefault="003A5392" w:rsidP="00070B2E">
      <w:pPr>
        <w:spacing w:after="0" w:line="240" w:lineRule="exact"/>
        <w:jc w:val="both"/>
        <w:rPr>
          <w:rFonts w:cstheme="minorHAnsi"/>
        </w:rPr>
      </w:pPr>
      <w:r w:rsidRPr="00D16C23">
        <w:rPr>
          <w:rFonts w:cstheme="minorHAnsi"/>
        </w:rPr>
        <w:t xml:space="preserve"> 5.1.6. Отвечать на жалобы и обращения Потребител</w:t>
      </w:r>
      <w:r w:rsidR="00420473" w:rsidRPr="00D16C23">
        <w:rPr>
          <w:rFonts w:cstheme="minorHAnsi"/>
        </w:rPr>
        <w:t>я</w:t>
      </w:r>
      <w:r w:rsidRPr="00D16C23">
        <w:rPr>
          <w:rFonts w:cstheme="minorHAnsi"/>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D16C23" w:rsidRDefault="003A5392" w:rsidP="00070B2E">
      <w:pPr>
        <w:spacing w:after="0" w:line="240" w:lineRule="exact"/>
        <w:jc w:val="both"/>
        <w:rPr>
          <w:rFonts w:cstheme="minorHAnsi"/>
        </w:rPr>
      </w:pPr>
      <w:r w:rsidRPr="00D16C23">
        <w:rPr>
          <w:rFonts w:cstheme="minorHAnsi"/>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D16C23" w:rsidRDefault="003A5392" w:rsidP="00070B2E">
      <w:pPr>
        <w:spacing w:after="0" w:line="240" w:lineRule="exact"/>
        <w:jc w:val="both"/>
        <w:rPr>
          <w:rFonts w:cstheme="minorHAnsi"/>
        </w:rPr>
      </w:pPr>
      <w:r w:rsidRPr="00D16C23">
        <w:rPr>
          <w:rFonts w:cstheme="minorHAnsi"/>
        </w:rPr>
        <w:t xml:space="preserve">5.1.8. Надлежащим образом оформлять Акты оказанных услуг (выполненных работ). </w:t>
      </w:r>
    </w:p>
    <w:p w:rsidR="00420473" w:rsidRPr="00D16C23" w:rsidRDefault="003A5392" w:rsidP="00070B2E">
      <w:pPr>
        <w:spacing w:after="0" w:line="240" w:lineRule="exact"/>
        <w:jc w:val="both"/>
        <w:rPr>
          <w:rFonts w:cstheme="minorHAnsi"/>
        </w:rPr>
      </w:pPr>
      <w:r w:rsidRPr="00D16C23">
        <w:rPr>
          <w:rFonts w:cstheme="minorHAnsi"/>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 </w:t>
      </w:r>
    </w:p>
    <w:p w:rsidR="00420473" w:rsidRPr="00D16C23" w:rsidRDefault="003A5392" w:rsidP="00070B2E">
      <w:pPr>
        <w:spacing w:after="0" w:line="240" w:lineRule="exact"/>
        <w:jc w:val="both"/>
        <w:rPr>
          <w:rFonts w:cstheme="minorHAnsi"/>
        </w:rPr>
      </w:pPr>
      <w:r w:rsidRPr="00D16C23">
        <w:rPr>
          <w:rFonts w:cstheme="minorHAnsi"/>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D16C23" w:rsidRDefault="003A5392" w:rsidP="00070B2E">
      <w:pPr>
        <w:spacing w:after="0" w:line="240" w:lineRule="exact"/>
        <w:jc w:val="both"/>
        <w:rPr>
          <w:rFonts w:cstheme="minorHAnsi"/>
        </w:rPr>
      </w:pPr>
      <w:r w:rsidRPr="00D16C23">
        <w:rPr>
          <w:rFonts w:cstheme="minorHAnsi"/>
        </w:rPr>
        <w:t xml:space="preserve">5.2. Региональный оператор вправе: </w:t>
      </w:r>
    </w:p>
    <w:p w:rsidR="00420473" w:rsidRPr="00D16C23" w:rsidRDefault="003A5392" w:rsidP="00070B2E">
      <w:pPr>
        <w:spacing w:after="0" w:line="240" w:lineRule="exact"/>
        <w:jc w:val="both"/>
        <w:rPr>
          <w:rFonts w:cstheme="minorHAnsi"/>
        </w:rPr>
      </w:pPr>
      <w:r w:rsidRPr="00D16C23">
        <w:rPr>
          <w:rFonts w:cstheme="minorHAnsi"/>
        </w:rPr>
        <w:t xml:space="preserve">5.2.1. Осуществлять контроль за учетом объема и (или) массы принятых ТКО. </w:t>
      </w:r>
    </w:p>
    <w:p w:rsidR="006608E1" w:rsidRPr="00D16C23" w:rsidRDefault="00C10ACA" w:rsidP="00070B2E">
      <w:pPr>
        <w:spacing w:after="0" w:line="240" w:lineRule="exact"/>
        <w:jc w:val="both"/>
        <w:rPr>
          <w:rFonts w:cstheme="minorHAnsi"/>
        </w:rPr>
      </w:pPr>
      <w:r w:rsidRPr="00D16C23">
        <w:rPr>
          <w:rFonts w:cstheme="minorHAnsi"/>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D16C23" w:rsidRDefault="00C10ACA" w:rsidP="00070B2E">
      <w:pPr>
        <w:spacing w:after="0" w:line="240" w:lineRule="exact"/>
        <w:jc w:val="both"/>
        <w:rPr>
          <w:rFonts w:cstheme="minorHAnsi"/>
        </w:rPr>
      </w:pPr>
      <w:r w:rsidRPr="00D16C23">
        <w:rPr>
          <w:rFonts w:cstheme="minorHAnsi"/>
        </w:rPr>
        <w:t xml:space="preserve">5.2.3. Инициировать проведение сверки расчетов по настоящему договору. </w:t>
      </w:r>
    </w:p>
    <w:p w:rsidR="00CA6212" w:rsidRDefault="00C10ACA" w:rsidP="00070B2E">
      <w:pPr>
        <w:spacing w:after="0" w:line="240" w:lineRule="exact"/>
        <w:jc w:val="both"/>
        <w:rPr>
          <w:rFonts w:cstheme="minorHAnsi"/>
        </w:rPr>
      </w:pPr>
      <w:r w:rsidRPr="00D16C23">
        <w:rPr>
          <w:rFonts w:cstheme="minorHAnsi"/>
        </w:rPr>
        <w:t xml:space="preserve">5.2.4. Не принимать от Потребителя </w:t>
      </w:r>
      <w:r w:rsidRPr="00CA6212">
        <w:rPr>
          <w:rFonts w:cstheme="minorHAnsi"/>
        </w:rPr>
        <w:t xml:space="preserve">отходы, не указанные </w:t>
      </w:r>
      <w:r w:rsidR="00CA6212" w:rsidRPr="00CA6212">
        <w:rPr>
          <w:rFonts w:cstheme="minorHAnsi"/>
        </w:rPr>
        <w:t>в Приложении к договору</w:t>
      </w:r>
      <w:r w:rsidR="00CA6212">
        <w:rPr>
          <w:rFonts w:cstheme="minorHAnsi"/>
        </w:rPr>
        <w:t>.</w:t>
      </w:r>
    </w:p>
    <w:p w:rsidR="006608E1" w:rsidRPr="00D16C23" w:rsidRDefault="00C10ACA" w:rsidP="00070B2E">
      <w:pPr>
        <w:spacing w:after="0" w:line="240" w:lineRule="exact"/>
        <w:jc w:val="both"/>
        <w:rPr>
          <w:rFonts w:cstheme="minorHAnsi"/>
        </w:rPr>
      </w:pPr>
      <w:r w:rsidRPr="00866011">
        <w:rPr>
          <w:rFonts w:cstheme="minorHAnsi"/>
        </w:rPr>
        <w:lastRenderedPageBreak/>
        <w:t>5.2.5. Приостанавливать оказание услуг в случае нарушения Потребителем сроков и порядка оплаты, предусмотренных пунктом 3.3. настоящего договора</w:t>
      </w:r>
      <w:r w:rsidR="00405293">
        <w:rPr>
          <w:rFonts w:cstheme="minorHAnsi"/>
        </w:rPr>
        <w:t>в случаях, когда это допускается законодательством</w:t>
      </w:r>
      <w:r w:rsidR="00405293" w:rsidRPr="00A77C58">
        <w:rPr>
          <w:rFonts w:cstheme="minorHAnsi"/>
        </w:rPr>
        <w:t>.</w:t>
      </w:r>
    </w:p>
    <w:p w:rsidR="003079D8" w:rsidRPr="00D16C23" w:rsidRDefault="00C10ACA" w:rsidP="00070B2E">
      <w:pPr>
        <w:spacing w:after="0" w:line="240" w:lineRule="exact"/>
        <w:jc w:val="both"/>
        <w:rPr>
          <w:rFonts w:cstheme="minorHAnsi"/>
        </w:rPr>
      </w:pPr>
      <w:r w:rsidRPr="00D16C23">
        <w:rPr>
          <w:rFonts w:cstheme="minorHAnsi"/>
        </w:rPr>
        <w:t>5.3. Потребитель обязан:</w:t>
      </w:r>
    </w:p>
    <w:p w:rsidR="003079D8" w:rsidRPr="00D16C23" w:rsidRDefault="00C10ACA" w:rsidP="00070B2E">
      <w:pPr>
        <w:spacing w:after="0" w:line="240" w:lineRule="exact"/>
        <w:jc w:val="both"/>
        <w:rPr>
          <w:rFonts w:cstheme="minorHAnsi"/>
        </w:rPr>
      </w:pPr>
      <w:r w:rsidRPr="00D16C23">
        <w:rPr>
          <w:rFonts w:cstheme="minorHAnsi"/>
        </w:rPr>
        <w:t>5.3.1. Предъявлять Региональному оператору ТКО, не относящиеся к ТКО</w:t>
      </w:r>
      <w:r w:rsidRPr="00CA6212">
        <w:rPr>
          <w:rFonts w:cstheme="minorHAnsi"/>
        </w:rPr>
        <w:t xml:space="preserve">, указанные в </w:t>
      </w:r>
      <w:r w:rsidR="00CA6212" w:rsidRPr="00CA6212">
        <w:rPr>
          <w:rFonts w:cstheme="minorHAnsi"/>
        </w:rPr>
        <w:t>Приложении к договору</w:t>
      </w:r>
      <w:r w:rsidRPr="00D16C23">
        <w:rPr>
          <w:rFonts w:cstheme="minorHAnsi"/>
        </w:rPr>
        <w:t>и разрешенные к приему на объекте размещения отходов.</w:t>
      </w:r>
    </w:p>
    <w:p w:rsidR="003079D8" w:rsidRPr="00D16C23" w:rsidRDefault="00C10ACA" w:rsidP="00070B2E">
      <w:pPr>
        <w:spacing w:after="0" w:line="240" w:lineRule="exact"/>
        <w:jc w:val="both"/>
        <w:rPr>
          <w:rFonts w:cstheme="minorHAnsi"/>
        </w:rPr>
      </w:pPr>
      <w:r w:rsidRPr="00D16C23">
        <w:rPr>
          <w:rFonts w:cstheme="minorHAnsi"/>
        </w:rPr>
        <w:t>5.3.2. Осуществлять и обеспечивать складирование ТКО в местах первичного сбора отходов, определенных настоящим договором, в соответствии с территориальной схемой обращения с отходами</w:t>
      </w:r>
    </w:p>
    <w:p w:rsidR="003079D8" w:rsidRPr="00D16C23" w:rsidRDefault="00C10ACA" w:rsidP="00070B2E">
      <w:pPr>
        <w:spacing w:after="0" w:line="240" w:lineRule="exact"/>
        <w:jc w:val="both"/>
        <w:rPr>
          <w:rFonts w:cstheme="minorHAnsi"/>
        </w:rPr>
      </w:pPr>
      <w:r w:rsidRPr="00D16C23">
        <w:rPr>
          <w:rFonts w:cstheme="minorHAnsi"/>
        </w:rPr>
        <w:t xml:space="preserve">5.3.3.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D16C23" w:rsidRDefault="00C10ACA" w:rsidP="00070B2E">
      <w:pPr>
        <w:spacing w:after="0" w:line="240" w:lineRule="exact"/>
        <w:jc w:val="both"/>
        <w:rPr>
          <w:rFonts w:cstheme="minorHAnsi"/>
        </w:rPr>
      </w:pPr>
      <w:r w:rsidRPr="00D16C23">
        <w:rPr>
          <w:rFonts w:cstheme="minorHAnsi"/>
        </w:rPr>
        <w:t xml:space="preserve">5.3.4. Производить оплату по настоящему договору в порядке, размере и сроки, предусмотренные пунктом 3.3 настоящего договора и графиком </w:t>
      </w:r>
      <w:r w:rsidRPr="00CA6212">
        <w:rPr>
          <w:rFonts w:cstheme="minorHAnsi"/>
        </w:rPr>
        <w:t>начислений, указанн</w:t>
      </w:r>
      <w:r w:rsidR="003079D8" w:rsidRPr="00CA6212">
        <w:rPr>
          <w:rFonts w:cstheme="minorHAnsi"/>
        </w:rPr>
        <w:t>ы</w:t>
      </w:r>
      <w:r w:rsidRPr="00CA6212">
        <w:rPr>
          <w:rFonts w:cstheme="minorHAnsi"/>
        </w:rPr>
        <w:t xml:space="preserve">м </w:t>
      </w:r>
      <w:r w:rsidR="00CA6212" w:rsidRPr="00CA6212">
        <w:rPr>
          <w:rFonts w:cstheme="minorHAnsi"/>
        </w:rPr>
        <w:t>Приложении к договору</w:t>
      </w:r>
      <w:r w:rsidR="00CA6212">
        <w:rPr>
          <w:rFonts w:cstheme="minorHAnsi"/>
        </w:rPr>
        <w:t>.</w:t>
      </w:r>
    </w:p>
    <w:p w:rsidR="003079D8" w:rsidRPr="00D16C23" w:rsidRDefault="00C10ACA" w:rsidP="00070B2E">
      <w:pPr>
        <w:spacing w:after="0" w:line="240" w:lineRule="exact"/>
        <w:jc w:val="both"/>
        <w:rPr>
          <w:rFonts w:cstheme="minorHAnsi"/>
        </w:rPr>
      </w:pPr>
      <w:r w:rsidRPr="00D16C23">
        <w:rPr>
          <w:rFonts w:cstheme="minorHAnsi"/>
        </w:rPr>
        <w:t xml:space="preserve">5.3.5. Назначить лицо, ответственное за взаимодействие с Региональным оператором по вопросам исполнения настоящего договора с предоставлением следующих данных: - ФИО ответственного лица; - контактный номер телефона (рабочий, сотовый) ответственного лица; - документ, подтверждающий полномочия лица по взаимодействию с Региональным оператором в рамках настоящего договора. В случае смены лица, ответственного за взаимодействие с Региональным оператором, в срок не превышающий 5 (пять) рабочих дней уведомить Регионального оператора о данном факте любым доступным способом (почтовое отправление, телеграмма, </w:t>
      </w:r>
      <w:proofErr w:type="spellStart"/>
      <w:r w:rsidRPr="00D16C23">
        <w:rPr>
          <w:rFonts w:cstheme="minorHAnsi"/>
        </w:rPr>
        <w:t>факсограмма</w:t>
      </w:r>
      <w:proofErr w:type="spellEnd"/>
      <w:r w:rsidRPr="00D16C23">
        <w:rPr>
          <w:rFonts w:cstheme="minorHAnsi"/>
        </w:rPr>
        <w:t xml:space="preserve">, информационно-телекоммуникационная сеть «Интернет»), позволяющим подтвердить его получение Региональным оператором с приложением данных и документов, подтверждающих смену такого лица. </w:t>
      </w:r>
    </w:p>
    <w:p w:rsidR="002E1D32" w:rsidRPr="00D16C23" w:rsidRDefault="00C10ACA" w:rsidP="00070B2E">
      <w:pPr>
        <w:spacing w:after="0" w:line="240" w:lineRule="exact"/>
        <w:jc w:val="both"/>
        <w:rPr>
          <w:rFonts w:cstheme="minorHAnsi"/>
        </w:rPr>
      </w:pPr>
      <w:r w:rsidRPr="00D16C23">
        <w:rPr>
          <w:rFonts w:cstheme="minorHAnsi"/>
        </w:rPr>
        <w:t>5.3.6. Не допускать повреждени</w:t>
      </w:r>
      <w:r w:rsidR="003079D8" w:rsidRPr="00D16C23">
        <w:rPr>
          <w:rFonts w:cstheme="minorHAnsi"/>
        </w:rPr>
        <w:t>я</w:t>
      </w:r>
      <w:r w:rsidRPr="00D16C23">
        <w:rPr>
          <w:rFonts w:cstheme="minorHAnsi"/>
        </w:rPr>
        <w:t xml:space="preserve"> контейнеров, сжигания ТКО</w:t>
      </w:r>
      <w:r w:rsidR="00124530">
        <w:rPr>
          <w:rFonts w:cstheme="minorHAnsi"/>
        </w:rPr>
        <w:t xml:space="preserve"> в</w:t>
      </w:r>
      <w:r w:rsidRPr="00D16C23">
        <w:rPr>
          <w:rFonts w:cstheme="minorHAnsi"/>
        </w:rPr>
        <w:t xml:space="preserve">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2E1D32" w:rsidRPr="00D16C23" w:rsidRDefault="00C10ACA" w:rsidP="00070B2E">
      <w:pPr>
        <w:spacing w:after="0" w:line="240" w:lineRule="exact"/>
        <w:jc w:val="both"/>
        <w:rPr>
          <w:rFonts w:cstheme="minorHAnsi"/>
        </w:rPr>
      </w:pPr>
      <w:r w:rsidRPr="00D16C23">
        <w:rPr>
          <w:rFonts w:cstheme="minorHAnsi"/>
        </w:rPr>
        <w:t xml:space="preserve">5.3.7. В случае обнаружения возгорания ТКО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070B2E">
        <w:rPr>
          <w:rFonts w:cstheme="minorHAnsi"/>
        </w:rPr>
        <w:t>8(81664)46546</w:t>
      </w:r>
      <w:r w:rsidRPr="00D16C23">
        <w:rPr>
          <w:rFonts w:cstheme="minorHAnsi"/>
        </w:rPr>
        <w:t xml:space="preserve"> или по</w:t>
      </w:r>
      <w:r w:rsidR="00124530">
        <w:rPr>
          <w:rFonts w:cstheme="minorHAnsi"/>
        </w:rPr>
        <w:t xml:space="preserve"> бесплатному </w:t>
      </w:r>
      <w:r w:rsidRPr="00D16C23">
        <w:rPr>
          <w:rFonts w:cstheme="minorHAnsi"/>
        </w:rPr>
        <w:t xml:space="preserve">телефону: </w:t>
      </w:r>
      <w:r w:rsidR="00070B2E" w:rsidRPr="00070B2E">
        <w:rPr>
          <w:rFonts w:cstheme="minorHAnsi"/>
        </w:rPr>
        <w:t>8-800-7076057</w:t>
      </w:r>
      <w:r w:rsidRPr="00070B2E">
        <w:rPr>
          <w:rFonts w:cstheme="minorHAnsi"/>
        </w:rPr>
        <w:t>.</w:t>
      </w:r>
    </w:p>
    <w:p w:rsidR="002E1D32" w:rsidRPr="00D16C23" w:rsidRDefault="002E1D32" w:rsidP="00070B2E">
      <w:pPr>
        <w:spacing w:after="0" w:line="240" w:lineRule="exact"/>
        <w:jc w:val="both"/>
        <w:rPr>
          <w:rFonts w:cstheme="minorHAnsi"/>
        </w:rPr>
      </w:pPr>
      <w:r w:rsidRPr="00D16C23">
        <w:rPr>
          <w:rFonts w:cstheme="minorHAnsi"/>
        </w:rPr>
        <w:t>5.</w:t>
      </w:r>
      <w:r w:rsidR="00C10ACA" w:rsidRPr="00D16C23">
        <w:rPr>
          <w:rFonts w:cstheme="minorHAnsi"/>
        </w:rPr>
        <w:t>3.8. Не допускать перемещения контейнера (</w:t>
      </w:r>
      <w:proofErr w:type="spellStart"/>
      <w:r w:rsidR="00C10ACA" w:rsidRPr="00D16C23">
        <w:rPr>
          <w:rFonts w:cstheme="minorHAnsi"/>
        </w:rPr>
        <w:t>ов</w:t>
      </w:r>
      <w:proofErr w:type="spellEnd"/>
      <w:r w:rsidR="00C10ACA" w:rsidRPr="00D16C23">
        <w:rPr>
          <w:rFonts w:cstheme="minorHAnsi"/>
        </w:rPr>
        <w:t>) и/или бункера (</w:t>
      </w:r>
      <w:proofErr w:type="spellStart"/>
      <w:r w:rsidR="00C10ACA" w:rsidRPr="00D16C23">
        <w:rPr>
          <w:rFonts w:cstheme="minorHAnsi"/>
        </w:rPr>
        <w:t>ов</w:t>
      </w:r>
      <w:proofErr w:type="spellEnd"/>
      <w:r w:rsidR="00C10ACA" w:rsidRPr="00D16C23">
        <w:rPr>
          <w:rFonts w:cstheme="minorHAnsi"/>
        </w:rPr>
        <w:t xml:space="preserve">) с площадки без согласования с Региональным оператором. </w:t>
      </w:r>
    </w:p>
    <w:p w:rsidR="002E1D32" w:rsidRPr="00D16C23" w:rsidRDefault="00C10ACA" w:rsidP="00070B2E">
      <w:pPr>
        <w:spacing w:after="0" w:line="240" w:lineRule="exact"/>
        <w:jc w:val="both"/>
        <w:rPr>
          <w:rFonts w:cstheme="minorHAnsi"/>
        </w:rPr>
      </w:pPr>
      <w:r w:rsidRPr="00D16C23">
        <w:rPr>
          <w:rFonts w:cstheme="minorHAnsi"/>
        </w:rPr>
        <w:t xml:space="preserve">5.3.9. Обеспечивать Региональному оператору беспрепятственный доступ к месту первичного сбора отходов (не допускать наличие припаркованных автомобилей, производить очистку от снега подъездных путей и т.п.). </w:t>
      </w:r>
    </w:p>
    <w:p w:rsidR="00420473" w:rsidRPr="00D16C23" w:rsidRDefault="00C10ACA" w:rsidP="00070B2E">
      <w:pPr>
        <w:spacing w:after="0" w:line="240" w:lineRule="exact"/>
        <w:jc w:val="both"/>
        <w:rPr>
          <w:rFonts w:cstheme="minorHAnsi"/>
        </w:rPr>
      </w:pPr>
      <w:r w:rsidRPr="00D16C23">
        <w:rPr>
          <w:rFonts w:cstheme="minorHAnsi"/>
        </w:rPr>
        <w:t xml:space="preserve">5.3.10. Уведомить Регионального оператора в течение 5 (пяти) рабочих дней любым доступным способом (почтовое отправление, телеграмма, </w:t>
      </w:r>
      <w:proofErr w:type="spellStart"/>
      <w:r w:rsidRPr="00D16C23">
        <w:rPr>
          <w:rFonts w:cstheme="minorHAnsi"/>
        </w:rPr>
        <w:t>факсограмма</w:t>
      </w:r>
      <w:proofErr w:type="spellEnd"/>
      <w:r w:rsidRPr="00D16C23">
        <w:rPr>
          <w:rFonts w:cstheme="minorHAnsi"/>
        </w:rPr>
        <w:t>, информационно- 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r w:rsidR="002E1D32" w:rsidRPr="00D16C23">
        <w:rPr>
          <w:rFonts w:cstheme="minorHAnsi"/>
        </w:rPr>
        <w:t xml:space="preserve"> / о прекращении действия договора управления многоквартирным домом.  </w:t>
      </w:r>
    </w:p>
    <w:p w:rsidR="002E1D32" w:rsidRPr="00D16C23" w:rsidRDefault="003A5392" w:rsidP="00070B2E">
      <w:pPr>
        <w:spacing w:after="0" w:line="240" w:lineRule="exact"/>
        <w:jc w:val="both"/>
        <w:rPr>
          <w:rFonts w:cstheme="minorHAnsi"/>
        </w:rPr>
      </w:pPr>
      <w:r w:rsidRPr="00D16C23">
        <w:rPr>
          <w:rFonts w:cstheme="minorHAnsi"/>
        </w:rPr>
        <w:t xml:space="preserve">5.3.11.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2E1D32" w:rsidRPr="00D16C23" w:rsidRDefault="003A5392" w:rsidP="00070B2E">
      <w:pPr>
        <w:spacing w:after="0" w:line="240" w:lineRule="exact"/>
        <w:jc w:val="both"/>
        <w:rPr>
          <w:rFonts w:cstheme="minorHAnsi"/>
        </w:rPr>
      </w:pPr>
      <w:r w:rsidRPr="00D16C23">
        <w:rPr>
          <w:rFonts w:cstheme="minorHAnsi"/>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D16C23" w:rsidRDefault="003A5392" w:rsidP="00070B2E">
      <w:pPr>
        <w:spacing w:after="0" w:line="240" w:lineRule="exact"/>
        <w:jc w:val="both"/>
        <w:rPr>
          <w:rFonts w:cstheme="minorHAnsi"/>
        </w:rPr>
      </w:pPr>
      <w:r w:rsidRPr="00D16C23">
        <w:rPr>
          <w:rFonts w:cstheme="minorHAnsi"/>
        </w:rPr>
        <w:t>5.3.13. Обеспечить складирование ТКО в технически исправный(</w:t>
      </w:r>
      <w:proofErr w:type="spellStart"/>
      <w:r w:rsidRPr="00D16C23">
        <w:rPr>
          <w:rFonts w:cstheme="minorHAnsi"/>
        </w:rPr>
        <w:t>ые</w:t>
      </w:r>
      <w:proofErr w:type="spellEnd"/>
      <w:r w:rsidRPr="00D16C23">
        <w:rPr>
          <w:rFonts w:cstheme="minorHAnsi"/>
        </w:rPr>
        <w:t>) контейнер(</w:t>
      </w:r>
      <w:proofErr w:type="spellStart"/>
      <w:r w:rsidRPr="00D16C23">
        <w:rPr>
          <w:rFonts w:cstheme="minorHAnsi"/>
        </w:rPr>
        <w:t>ры</w:t>
      </w:r>
      <w:proofErr w:type="spellEnd"/>
      <w:r w:rsidRPr="00D16C23">
        <w:rPr>
          <w:rFonts w:cstheme="minorHAnsi"/>
        </w:rPr>
        <w:t>), соответствующий(</w:t>
      </w:r>
      <w:proofErr w:type="spellStart"/>
      <w:r w:rsidRPr="00D16C23">
        <w:rPr>
          <w:rFonts w:cstheme="minorHAnsi"/>
        </w:rPr>
        <w:t>ие</w:t>
      </w:r>
      <w:proofErr w:type="spellEnd"/>
      <w:r w:rsidRPr="00D16C23">
        <w:rPr>
          <w:rFonts w:cstheme="minorHAnsi"/>
        </w:rPr>
        <w:t xml:space="preserve">) требованиям, указанным в абзаце 8 пункта 1.1. настоящего договора. </w:t>
      </w:r>
    </w:p>
    <w:p w:rsidR="00440A25" w:rsidRPr="00D16C23" w:rsidRDefault="003A5392" w:rsidP="00070B2E">
      <w:pPr>
        <w:spacing w:after="0" w:line="240" w:lineRule="exact"/>
        <w:jc w:val="both"/>
        <w:rPr>
          <w:rFonts w:cstheme="minorHAnsi"/>
        </w:rPr>
      </w:pPr>
      <w:r w:rsidRPr="00D16C23">
        <w:rPr>
          <w:rFonts w:cstheme="minorHAnsi"/>
        </w:rPr>
        <w:t xml:space="preserve">5.4. Потребитель имеет право: </w:t>
      </w:r>
    </w:p>
    <w:p w:rsidR="00440A25" w:rsidRPr="00D16C23" w:rsidRDefault="003A5392" w:rsidP="00070B2E">
      <w:pPr>
        <w:spacing w:after="0" w:line="240" w:lineRule="exact"/>
        <w:jc w:val="both"/>
        <w:rPr>
          <w:rFonts w:cstheme="minorHAnsi"/>
        </w:rPr>
      </w:pPr>
      <w:r w:rsidRPr="00D16C23">
        <w:rPr>
          <w:rFonts w:cstheme="minorHAnsi"/>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D16C23" w:rsidRDefault="003A5392" w:rsidP="00070B2E">
      <w:pPr>
        <w:spacing w:after="0" w:line="240" w:lineRule="exact"/>
        <w:jc w:val="both"/>
        <w:rPr>
          <w:rFonts w:cstheme="minorHAnsi"/>
        </w:rPr>
      </w:pPr>
      <w:r w:rsidRPr="00D16C23">
        <w:rPr>
          <w:rFonts w:cstheme="minorHAnsi"/>
        </w:rPr>
        <w:t xml:space="preserve">5.4.2. Инициировать проведение сверки расчетов по настоящему договору. </w:t>
      </w:r>
    </w:p>
    <w:p w:rsidR="00440A25" w:rsidRPr="00D16C23" w:rsidRDefault="003A5392" w:rsidP="00070B2E">
      <w:pPr>
        <w:spacing w:after="0" w:line="240" w:lineRule="exact"/>
        <w:jc w:val="both"/>
        <w:rPr>
          <w:rFonts w:cstheme="minorHAnsi"/>
        </w:rPr>
      </w:pPr>
      <w:r w:rsidRPr="00D16C23">
        <w:rPr>
          <w:rFonts w:cstheme="minorHAnsi"/>
        </w:rPr>
        <w:t xml:space="preserve">5.4.3. Осуществлять контроль над соблюдением Региональным оператором условий настоящего договора, не вмешиваясь в его хозяйственную деятельность. </w:t>
      </w:r>
    </w:p>
    <w:p w:rsidR="00440A25" w:rsidRPr="00D16C23" w:rsidRDefault="003A5392" w:rsidP="00070B2E">
      <w:pPr>
        <w:spacing w:after="0" w:line="240" w:lineRule="exact"/>
        <w:jc w:val="both"/>
        <w:rPr>
          <w:rFonts w:cstheme="minorHAnsi"/>
        </w:rPr>
      </w:pPr>
      <w:r w:rsidRPr="00D16C23">
        <w:rPr>
          <w:rFonts w:cstheme="minorHAnsi"/>
        </w:rPr>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5" w:history="1">
        <w:r w:rsidR="00440A25" w:rsidRPr="00D16C23">
          <w:rPr>
            <w:rStyle w:val="a3"/>
            <w:rFonts w:cstheme="minorHAnsi"/>
            <w:color w:val="auto"/>
            <w:u w:val="none"/>
          </w:rPr>
          <w:t>www.spectrans53.ru</w:t>
        </w:r>
      </w:hyperlink>
    </w:p>
    <w:p w:rsidR="00440A25" w:rsidRPr="00D16C23" w:rsidRDefault="00440A25" w:rsidP="00070B2E">
      <w:pPr>
        <w:spacing w:after="0" w:line="240" w:lineRule="exact"/>
        <w:jc w:val="center"/>
        <w:rPr>
          <w:rFonts w:cstheme="minorHAnsi"/>
        </w:rPr>
      </w:pPr>
    </w:p>
    <w:p w:rsidR="00440A25" w:rsidRPr="00D16C23" w:rsidRDefault="003A5392" w:rsidP="00070B2E">
      <w:pPr>
        <w:spacing w:after="0" w:line="240" w:lineRule="exact"/>
        <w:jc w:val="center"/>
        <w:rPr>
          <w:rFonts w:cstheme="minorHAnsi"/>
        </w:rPr>
      </w:pPr>
      <w:r w:rsidRPr="00D16C23">
        <w:rPr>
          <w:rFonts w:cstheme="minorHAnsi"/>
        </w:rPr>
        <w:lastRenderedPageBreak/>
        <w:t>6. Порядок осуществления учета объема и (или) массы ТКО</w:t>
      </w:r>
    </w:p>
    <w:p w:rsidR="00440A25" w:rsidRPr="00D16C23" w:rsidRDefault="003A5392" w:rsidP="00070B2E">
      <w:pPr>
        <w:spacing w:after="0" w:line="240" w:lineRule="exact"/>
        <w:jc w:val="both"/>
        <w:rPr>
          <w:rFonts w:cstheme="minorHAnsi"/>
        </w:rPr>
      </w:pPr>
      <w:r w:rsidRPr="00D16C23">
        <w:rPr>
          <w:rFonts w:cstheme="minorHAnsi"/>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D16C23" w:rsidRDefault="00440A25" w:rsidP="00070B2E">
      <w:pPr>
        <w:spacing w:after="0" w:line="240" w:lineRule="exact"/>
        <w:ind w:firstLine="708"/>
        <w:jc w:val="both"/>
        <w:rPr>
          <w:rFonts w:cstheme="minorHAnsi"/>
        </w:rPr>
      </w:pPr>
    </w:p>
    <w:p w:rsidR="00440A25" w:rsidRPr="00D16C23" w:rsidRDefault="003A5392" w:rsidP="00070B2E">
      <w:pPr>
        <w:spacing w:after="0" w:line="240" w:lineRule="exact"/>
        <w:jc w:val="center"/>
        <w:rPr>
          <w:rFonts w:cstheme="minorHAnsi"/>
        </w:rPr>
      </w:pPr>
      <w:r w:rsidRPr="00D16C23">
        <w:rPr>
          <w:rFonts w:cstheme="minorHAnsi"/>
        </w:rPr>
        <w:t>7. Порядок фиксации нарушений по настоящему договору</w:t>
      </w:r>
    </w:p>
    <w:p w:rsidR="009C7428" w:rsidRPr="00D16C23" w:rsidRDefault="003A5392" w:rsidP="00070B2E">
      <w:pPr>
        <w:spacing w:after="0" w:line="240" w:lineRule="exact"/>
        <w:jc w:val="both"/>
        <w:rPr>
          <w:rFonts w:cstheme="minorHAnsi"/>
        </w:rPr>
      </w:pPr>
      <w:r w:rsidRPr="00D16C23">
        <w:rPr>
          <w:rFonts w:cstheme="minorHAnsi"/>
        </w:rPr>
        <w:t>7.1. О нарушении условий договора Потребитель (уполномоченное лицо</w:t>
      </w:r>
      <w:r w:rsidR="00070B2E">
        <w:rPr>
          <w:rFonts w:cstheme="minorHAnsi"/>
        </w:rPr>
        <w:t>)</w:t>
      </w:r>
      <w:r w:rsidRPr="00D16C23">
        <w:rPr>
          <w:rFonts w:cstheme="minorHAnsi"/>
        </w:rPr>
        <w:t xml:space="preserve"> ставит в известность Регионального оператора по стационарному телефону: </w:t>
      </w:r>
      <w:r w:rsidR="00070B2E">
        <w:rPr>
          <w:rFonts w:cstheme="minorHAnsi"/>
        </w:rPr>
        <w:t>8(81664)46546</w:t>
      </w:r>
      <w:r w:rsidRPr="00D16C23">
        <w:rPr>
          <w:rFonts w:cstheme="minorHAnsi"/>
        </w:rPr>
        <w:t xml:space="preserve"> или </w:t>
      </w:r>
      <w:r w:rsidR="00316320">
        <w:rPr>
          <w:rFonts w:cstheme="minorHAnsi"/>
        </w:rPr>
        <w:t xml:space="preserve">бесплатному номеру </w:t>
      </w:r>
      <w:r w:rsidRPr="00D16C23">
        <w:rPr>
          <w:rFonts w:cstheme="minorHAnsi"/>
        </w:rPr>
        <w:t xml:space="preserve"> телефон</w:t>
      </w:r>
      <w:r w:rsidR="00316320">
        <w:rPr>
          <w:rFonts w:cstheme="minorHAnsi"/>
        </w:rPr>
        <w:t>а</w:t>
      </w:r>
      <w:r w:rsidRPr="00D16C23">
        <w:rPr>
          <w:rFonts w:cstheme="minorHAnsi"/>
        </w:rPr>
        <w:t xml:space="preserve">: </w:t>
      </w:r>
      <w:r w:rsidR="00070B2E" w:rsidRPr="00070B2E">
        <w:rPr>
          <w:rFonts w:cstheme="minorHAnsi"/>
        </w:rPr>
        <w:t>8-800-7076057</w:t>
      </w:r>
      <w:r w:rsidRPr="00D16C23">
        <w:rPr>
          <w:rFonts w:cstheme="minorHAnsi"/>
        </w:rPr>
        <w:t xml:space="preserve">, с указанием номера договора, адреса объекта, </w:t>
      </w:r>
      <w:r w:rsidR="009C7428" w:rsidRPr="00D16C23">
        <w:rPr>
          <w:rFonts w:cstheme="minorHAnsi"/>
        </w:rPr>
        <w:t xml:space="preserve">своих </w:t>
      </w:r>
      <w:r w:rsidRPr="00D16C23">
        <w:rPr>
          <w:rFonts w:cstheme="minorHAnsi"/>
        </w:rPr>
        <w:t>ФИО и контактного номера телефона</w:t>
      </w:r>
      <w:r w:rsidR="009C7428" w:rsidRPr="00D16C23">
        <w:rPr>
          <w:rFonts w:cstheme="minorHAnsi"/>
        </w:rPr>
        <w:t>.</w:t>
      </w:r>
      <w:r w:rsidRPr="00D16C23">
        <w:rPr>
          <w:rFonts w:cstheme="minorHAnsi"/>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D16C23" w:rsidRDefault="003A5392" w:rsidP="00070B2E">
      <w:pPr>
        <w:spacing w:after="0" w:line="240" w:lineRule="exact"/>
        <w:jc w:val="both"/>
        <w:rPr>
          <w:rFonts w:cstheme="minorHAnsi"/>
        </w:rPr>
      </w:pPr>
      <w:r w:rsidRPr="00D16C23">
        <w:rPr>
          <w:rFonts w:cstheme="minorHAnsi"/>
        </w:rPr>
        <w:t xml:space="preserve">7.2. В случае </w:t>
      </w:r>
      <w:proofErr w:type="spellStart"/>
      <w:r w:rsidRPr="00D16C23">
        <w:rPr>
          <w:rFonts w:cstheme="minorHAnsi"/>
        </w:rPr>
        <w:t>неустранения</w:t>
      </w:r>
      <w:proofErr w:type="spellEnd"/>
      <w:r w:rsidRPr="00D16C23">
        <w:rPr>
          <w:rFonts w:cstheme="minorHAnsi"/>
        </w:rPr>
        <w:t xml:space="preserve">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D16C23" w:rsidRDefault="003A5392" w:rsidP="00070B2E">
      <w:pPr>
        <w:spacing w:after="0" w:line="240" w:lineRule="exact"/>
        <w:jc w:val="both"/>
        <w:rPr>
          <w:rFonts w:cstheme="minorHAnsi"/>
        </w:rPr>
      </w:pPr>
      <w:r w:rsidRPr="00D16C23">
        <w:rPr>
          <w:rFonts w:cstheme="minorHAnsi"/>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D16C23" w:rsidRDefault="003A5392" w:rsidP="00070B2E">
      <w:pPr>
        <w:spacing w:after="0" w:line="240" w:lineRule="exact"/>
        <w:jc w:val="both"/>
        <w:rPr>
          <w:rFonts w:cstheme="minorHAnsi"/>
        </w:rPr>
      </w:pPr>
      <w:r w:rsidRPr="00D16C23">
        <w:rPr>
          <w:rFonts w:cstheme="minorHAnsi"/>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D16C23" w:rsidRDefault="003A5392" w:rsidP="00070B2E">
      <w:pPr>
        <w:spacing w:after="0" w:line="240" w:lineRule="exact"/>
        <w:jc w:val="both"/>
        <w:rPr>
          <w:rFonts w:cstheme="minorHAnsi"/>
        </w:rPr>
      </w:pPr>
      <w:r w:rsidRPr="00D16C23">
        <w:rPr>
          <w:rFonts w:cstheme="minorHAnsi"/>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D16C23" w:rsidRDefault="003A5392" w:rsidP="00070B2E">
      <w:pPr>
        <w:spacing w:after="0" w:line="240" w:lineRule="exact"/>
        <w:jc w:val="both"/>
        <w:rPr>
          <w:rFonts w:cstheme="minorHAnsi"/>
        </w:rPr>
      </w:pPr>
      <w:r w:rsidRPr="00D16C23">
        <w:rPr>
          <w:rFonts w:cstheme="minorHAnsi"/>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D16C23" w:rsidRDefault="003A5392" w:rsidP="00070B2E">
      <w:pPr>
        <w:spacing w:after="0" w:line="240" w:lineRule="exact"/>
        <w:jc w:val="both"/>
        <w:rPr>
          <w:rFonts w:cstheme="minorHAnsi"/>
        </w:rPr>
      </w:pPr>
      <w:r w:rsidRPr="00D16C23">
        <w:rPr>
          <w:rFonts w:cstheme="minorHAnsi"/>
        </w:rPr>
        <w:t>7.7. В случае получения возражений Регионального оператора Потребител</w:t>
      </w:r>
      <w:r w:rsidR="009C7428" w:rsidRPr="00D16C23">
        <w:rPr>
          <w:rFonts w:cstheme="minorHAnsi"/>
        </w:rPr>
        <w:t xml:space="preserve">ь (уполномоченное лицо) обязан </w:t>
      </w:r>
      <w:r w:rsidRPr="00D16C23">
        <w:rPr>
          <w:rFonts w:cstheme="minorHAnsi"/>
        </w:rPr>
        <w:t xml:space="preserve">рассмотреть возражения и в случае согласия с возражениями внести соответствующие изменения в акт. </w:t>
      </w:r>
    </w:p>
    <w:p w:rsidR="009C7428" w:rsidRPr="00D16C23" w:rsidRDefault="003A5392" w:rsidP="00070B2E">
      <w:pPr>
        <w:spacing w:after="0" w:line="240" w:lineRule="exact"/>
        <w:jc w:val="both"/>
        <w:rPr>
          <w:rFonts w:cstheme="minorHAnsi"/>
        </w:rPr>
      </w:pPr>
      <w:r w:rsidRPr="00D16C23">
        <w:rPr>
          <w:rFonts w:cstheme="minorHAnsi"/>
        </w:rPr>
        <w:t xml:space="preserve">7.8. Акт, указанный в пункте 7.2. настоящего договора, должен содержать: </w:t>
      </w:r>
    </w:p>
    <w:p w:rsidR="009C7428" w:rsidRPr="00D16C23" w:rsidRDefault="003A5392" w:rsidP="00070B2E">
      <w:pPr>
        <w:spacing w:after="0" w:line="240" w:lineRule="exact"/>
        <w:jc w:val="both"/>
        <w:rPr>
          <w:rFonts w:cstheme="minorHAnsi"/>
        </w:rPr>
      </w:pPr>
      <w:r w:rsidRPr="00D16C23">
        <w:rPr>
          <w:rFonts w:cstheme="minorHAnsi"/>
        </w:rPr>
        <w:t xml:space="preserve">а) сведения о заявителе (наименование, местонахождение, адрес, ФИО, контактный номер телефона, номер договора); </w:t>
      </w:r>
    </w:p>
    <w:p w:rsidR="009C7428" w:rsidRPr="00D16C23" w:rsidRDefault="003A5392" w:rsidP="00070B2E">
      <w:pPr>
        <w:spacing w:after="0" w:line="240" w:lineRule="exact"/>
        <w:jc w:val="both"/>
        <w:rPr>
          <w:rFonts w:cstheme="minorHAnsi"/>
        </w:rPr>
      </w:pPr>
      <w:r w:rsidRPr="00D16C23">
        <w:rPr>
          <w:rFonts w:cstheme="minorHAnsi"/>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D16C23" w:rsidRDefault="003A5392" w:rsidP="00070B2E">
      <w:pPr>
        <w:spacing w:after="0" w:line="240" w:lineRule="exact"/>
        <w:jc w:val="both"/>
        <w:rPr>
          <w:rFonts w:cstheme="minorHAnsi"/>
        </w:rPr>
      </w:pPr>
      <w:r w:rsidRPr="00D16C23">
        <w:rPr>
          <w:rFonts w:cstheme="minorHAnsi"/>
        </w:rPr>
        <w:t xml:space="preserve">в) сведения о нарушении соответствующих пунктов договора; </w:t>
      </w:r>
    </w:p>
    <w:p w:rsidR="009C7428" w:rsidRPr="00D16C23" w:rsidRDefault="003A5392" w:rsidP="00070B2E">
      <w:pPr>
        <w:spacing w:after="0" w:line="240" w:lineRule="exact"/>
        <w:jc w:val="both"/>
        <w:rPr>
          <w:rFonts w:cstheme="minorHAnsi"/>
        </w:rPr>
      </w:pPr>
      <w:r w:rsidRPr="00D16C23">
        <w:rPr>
          <w:rFonts w:cstheme="minorHAnsi"/>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D16C23" w:rsidRDefault="003A5392" w:rsidP="00070B2E">
      <w:pPr>
        <w:spacing w:after="0" w:line="240" w:lineRule="exact"/>
        <w:jc w:val="both"/>
        <w:rPr>
          <w:rFonts w:cstheme="minorHAnsi"/>
        </w:rPr>
      </w:pPr>
      <w:r w:rsidRPr="00D16C23">
        <w:rPr>
          <w:rFonts w:cstheme="minorHAnsi"/>
        </w:rPr>
        <w:t xml:space="preserve">7.9. В случае </w:t>
      </w:r>
      <w:proofErr w:type="spellStart"/>
      <w:r w:rsidRPr="00D16C23">
        <w:rPr>
          <w:rFonts w:cstheme="minorHAnsi"/>
        </w:rPr>
        <w:t>неустранения</w:t>
      </w:r>
      <w:proofErr w:type="spellEnd"/>
      <w:r w:rsidRPr="00D16C23">
        <w:rPr>
          <w:rFonts w:cstheme="minorHAnsi"/>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D16C23">
        <w:rPr>
          <w:rFonts w:cstheme="minorHAnsi"/>
        </w:rPr>
        <w:t>ненаправления</w:t>
      </w:r>
      <w:proofErr w:type="spellEnd"/>
      <w:r w:rsidRPr="00D16C23">
        <w:rPr>
          <w:rFonts w:cstheme="minorHAnsi"/>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D16C23" w:rsidRDefault="009C7428" w:rsidP="00070B2E">
      <w:pPr>
        <w:spacing w:after="0" w:line="240" w:lineRule="exact"/>
        <w:jc w:val="both"/>
        <w:rPr>
          <w:rFonts w:cstheme="minorHAnsi"/>
        </w:rPr>
      </w:pPr>
    </w:p>
    <w:p w:rsidR="009C7428" w:rsidRPr="00D16C23" w:rsidRDefault="003A5392" w:rsidP="00070B2E">
      <w:pPr>
        <w:spacing w:after="0" w:line="240" w:lineRule="exact"/>
        <w:jc w:val="center"/>
        <w:rPr>
          <w:rFonts w:cstheme="minorHAnsi"/>
        </w:rPr>
      </w:pPr>
      <w:r w:rsidRPr="00D16C23">
        <w:rPr>
          <w:rFonts w:cstheme="minorHAnsi"/>
        </w:rPr>
        <w:t>8. Ответственность Сторон</w:t>
      </w:r>
    </w:p>
    <w:p w:rsidR="009C7428" w:rsidRPr="00D16C23" w:rsidRDefault="003A5392" w:rsidP="00070B2E">
      <w:pPr>
        <w:spacing w:after="0" w:line="240" w:lineRule="exact"/>
        <w:jc w:val="both"/>
        <w:rPr>
          <w:rFonts w:cstheme="minorHAnsi"/>
        </w:rPr>
      </w:pPr>
      <w:r w:rsidRPr="00D16C23">
        <w:rPr>
          <w:rFonts w:cstheme="minorHAnsi"/>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D16C23" w:rsidRDefault="003A5392" w:rsidP="00070B2E">
      <w:pPr>
        <w:spacing w:after="0" w:line="240" w:lineRule="exact"/>
        <w:jc w:val="both"/>
        <w:rPr>
          <w:rFonts w:cstheme="minorHAnsi"/>
        </w:rPr>
      </w:pPr>
      <w:r w:rsidRPr="00D16C23">
        <w:rPr>
          <w:rFonts w:cstheme="minorHAnsi"/>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D16C23" w:rsidRDefault="003A5392" w:rsidP="00070B2E">
      <w:pPr>
        <w:spacing w:after="0" w:line="240" w:lineRule="exact"/>
        <w:jc w:val="both"/>
        <w:rPr>
          <w:rFonts w:cstheme="minorHAnsi"/>
        </w:rPr>
      </w:pPr>
      <w:r w:rsidRPr="00D16C23">
        <w:rPr>
          <w:rFonts w:cstheme="minorHAnsi"/>
        </w:rPr>
        <w:t>8.3. За нарушение правил обращения с твердыми коммунальными отходами в части складирования ТКО, КГО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D16C23" w:rsidRDefault="003A5392" w:rsidP="00070B2E">
      <w:pPr>
        <w:spacing w:after="0" w:line="240" w:lineRule="exact"/>
        <w:jc w:val="both"/>
        <w:rPr>
          <w:rFonts w:cstheme="minorHAnsi"/>
        </w:rPr>
      </w:pPr>
      <w:r w:rsidRPr="00D16C23">
        <w:rPr>
          <w:rFonts w:cstheme="minorHAnsi"/>
        </w:rPr>
        <w:lastRenderedPageBreak/>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CA6212" w:rsidRDefault="003A5392" w:rsidP="00070B2E">
      <w:pPr>
        <w:spacing w:after="0" w:line="240" w:lineRule="exact"/>
        <w:jc w:val="both"/>
        <w:rPr>
          <w:rFonts w:cstheme="minorHAnsi"/>
        </w:rPr>
      </w:pPr>
      <w:r w:rsidRPr="00D16C23">
        <w:rPr>
          <w:rFonts w:cstheme="minorHAnsi"/>
        </w:rPr>
        <w:t xml:space="preserve">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w:t>
      </w:r>
      <w:r w:rsidRPr="00CA6212">
        <w:rPr>
          <w:rFonts w:cstheme="minorHAnsi"/>
        </w:rPr>
        <w:t xml:space="preserve">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w:t>
      </w:r>
      <w:r w:rsidR="00CA6212" w:rsidRPr="00CA6212">
        <w:rPr>
          <w:rFonts w:cstheme="minorHAnsi"/>
        </w:rPr>
        <w:t>Приложении к договору).</w:t>
      </w:r>
    </w:p>
    <w:p w:rsidR="005F1707" w:rsidRPr="00D16C23" w:rsidRDefault="003A5392" w:rsidP="00070B2E">
      <w:pPr>
        <w:spacing w:after="0" w:line="240" w:lineRule="exact"/>
        <w:jc w:val="both"/>
        <w:rPr>
          <w:rFonts w:cstheme="minorHAnsi"/>
        </w:rPr>
      </w:pPr>
      <w:r w:rsidRPr="00D16C23">
        <w:rPr>
          <w:rFonts w:cstheme="minorHAnsi"/>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 </w:t>
      </w:r>
    </w:p>
    <w:p w:rsidR="005F1707" w:rsidRPr="00D16C23" w:rsidRDefault="003A5392" w:rsidP="00070B2E">
      <w:pPr>
        <w:spacing w:after="0" w:line="240" w:lineRule="exact"/>
        <w:jc w:val="both"/>
        <w:rPr>
          <w:rFonts w:cstheme="minorHAnsi"/>
        </w:rPr>
      </w:pPr>
      <w:r w:rsidRPr="00D16C23">
        <w:rPr>
          <w:rFonts w:cstheme="minorHAnsi"/>
        </w:rPr>
        <w:t>8.</w:t>
      </w:r>
      <w:r w:rsidR="005F1707" w:rsidRPr="00D16C23">
        <w:rPr>
          <w:rFonts w:cstheme="minorHAnsi"/>
        </w:rPr>
        <w:t>7</w:t>
      </w:r>
      <w:r w:rsidRPr="00D16C23">
        <w:rPr>
          <w:rFonts w:cstheme="minorHAnsi"/>
        </w:rPr>
        <w:t xml:space="preserve">.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w:t>
      </w:r>
      <w:r w:rsidR="00CA6212" w:rsidRPr="00CA6212">
        <w:rPr>
          <w:rFonts w:cstheme="minorHAnsi"/>
        </w:rPr>
        <w:t xml:space="preserve">Приложении </w:t>
      </w:r>
      <w:r w:rsidR="00CA6212">
        <w:rPr>
          <w:rFonts w:cstheme="minorHAnsi"/>
        </w:rPr>
        <w:t>к</w:t>
      </w:r>
      <w:r w:rsidRPr="00D16C23">
        <w:rPr>
          <w:rFonts w:cstheme="minorHAnsi"/>
        </w:rPr>
        <w:t xml:space="preserve">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настоящему договору считаются выполненными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w:t>
      </w:r>
    </w:p>
    <w:p w:rsidR="005F1707" w:rsidRPr="00D16C23" w:rsidRDefault="003A5392" w:rsidP="00070B2E">
      <w:pPr>
        <w:spacing w:after="0" w:line="240" w:lineRule="exact"/>
        <w:jc w:val="both"/>
        <w:rPr>
          <w:rFonts w:cstheme="minorHAnsi"/>
        </w:rPr>
      </w:pPr>
      <w:r w:rsidRPr="00D16C23">
        <w:rPr>
          <w:rFonts w:cstheme="minorHAnsi"/>
        </w:rPr>
        <w:t>8.</w:t>
      </w:r>
      <w:r w:rsidR="005F1707" w:rsidRPr="00D16C23">
        <w:rPr>
          <w:rFonts w:cstheme="minorHAnsi"/>
        </w:rPr>
        <w:t>8</w:t>
      </w:r>
      <w:r w:rsidRPr="00D16C23">
        <w:rPr>
          <w:rFonts w:cstheme="minorHAnsi"/>
        </w:rPr>
        <w:t>. В случае технической неисправности контейнера(</w:t>
      </w:r>
      <w:proofErr w:type="spellStart"/>
      <w:r w:rsidRPr="00D16C23">
        <w:rPr>
          <w:rFonts w:cstheme="minorHAnsi"/>
        </w:rPr>
        <w:t>ов</w:t>
      </w:r>
      <w:proofErr w:type="spellEnd"/>
      <w:r w:rsidRPr="00D16C23">
        <w:rPr>
          <w:rFonts w:cstheme="minorHAnsi"/>
        </w:rPr>
        <w:t>), а также несоответствия контейнера(</w:t>
      </w:r>
      <w:proofErr w:type="spellStart"/>
      <w:r w:rsidRPr="00D16C23">
        <w:rPr>
          <w:rFonts w:cstheme="minorHAnsi"/>
        </w:rPr>
        <w:t>ов</w:t>
      </w:r>
      <w:proofErr w:type="spellEnd"/>
      <w:r w:rsidRPr="00D16C23">
        <w:rPr>
          <w:rFonts w:cstheme="minorHAnsi"/>
        </w:rPr>
        <w:t xml:space="preserve">) техническим характеристикам, указанным в абзаце 8 пункта 1.1. настоящего договора, Региональный оператор не несет ответственности за невывоз отходов, находящихся в таком (их) контейнере (ах). </w:t>
      </w:r>
    </w:p>
    <w:p w:rsidR="005F1707" w:rsidRPr="00D16C23" w:rsidRDefault="003A5392" w:rsidP="00070B2E">
      <w:pPr>
        <w:spacing w:after="0" w:line="240" w:lineRule="exact"/>
        <w:jc w:val="both"/>
        <w:rPr>
          <w:rFonts w:cstheme="minorHAnsi"/>
        </w:rPr>
      </w:pPr>
      <w:r w:rsidRPr="00D16C23">
        <w:rPr>
          <w:rFonts w:cstheme="minorHAnsi"/>
        </w:rPr>
        <w:t>8.</w:t>
      </w:r>
      <w:r w:rsidR="005F1707" w:rsidRPr="00D16C23">
        <w:rPr>
          <w:rFonts w:cstheme="minorHAnsi"/>
        </w:rPr>
        <w:t>9</w:t>
      </w:r>
      <w:r w:rsidRPr="00D16C23">
        <w:rPr>
          <w:rFonts w:cstheme="minorHAnsi"/>
        </w:rPr>
        <w:t xml:space="preserve">. Потребитель несет ответственность за достоверность предоставленных сведений. </w:t>
      </w:r>
    </w:p>
    <w:p w:rsidR="005F1707" w:rsidRPr="00D16C23" w:rsidRDefault="005F1707" w:rsidP="00070B2E">
      <w:pPr>
        <w:spacing w:after="0" w:line="240" w:lineRule="exact"/>
        <w:jc w:val="both"/>
        <w:rPr>
          <w:rFonts w:cstheme="minorHAnsi"/>
        </w:rPr>
      </w:pPr>
    </w:p>
    <w:p w:rsidR="005F1707" w:rsidRPr="00D16C23" w:rsidRDefault="003A5392" w:rsidP="00070B2E">
      <w:pPr>
        <w:spacing w:after="0" w:line="240" w:lineRule="exact"/>
        <w:jc w:val="center"/>
        <w:rPr>
          <w:rFonts w:cstheme="minorHAnsi"/>
        </w:rPr>
      </w:pPr>
      <w:r w:rsidRPr="00D16C23">
        <w:rPr>
          <w:rFonts w:cstheme="minorHAnsi"/>
        </w:rPr>
        <w:t>9. Конфиденциальность</w:t>
      </w:r>
    </w:p>
    <w:p w:rsidR="005F1707" w:rsidRPr="00D16C23" w:rsidRDefault="003A5392" w:rsidP="00070B2E">
      <w:pPr>
        <w:spacing w:after="0" w:line="240" w:lineRule="exact"/>
        <w:jc w:val="both"/>
        <w:rPr>
          <w:rFonts w:cstheme="minorHAnsi"/>
        </w:rPr>
      </w:pPr>
      <w:r w:rsidRPr="00D16C23">
        <w:rPr>
          <w:rFonts w:cstheme="minorHAnsi"/>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D16C23" w:rsidRDefault="003A5392" w:rsidP="00070B2E">
      <w:pPr>
        <w:spacing w:after="0" w:line="240" w:lineRule="exact"/>
        <w:jc w:val="both"/>
        <w:rPr>
          <w:rFonts w:cstheme="minorHAnsi"/>
        </w:rPr>
      </w:pPr>
      <w:r w:rsidRPr="00D16C23">
        <w:rPr>
          <w:rFonts w:cstheme="minorHAnsi"/>
        </w:rPr>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D16C23" w:rsidRDefault="003A5392" w:rsidP="00070B2E">
      <w:pPr>
        <w:spacing w:after="0" w:line="240" w:lineRule="exact"/>
        <w:jc w:val="both"/>
        <w:rPr>
          <w:rFonts w:cstheme="minorHAnsi"/>
        </w:rPr>
      </w:pPr>
      <w:r w:rsidRPr="00D16C23">
        <w:rPr>
          <w:rFonts w:cstheme="minorHAnsi"/>
        </w:rPr>
        <w:t>9.3. Потребитель предоставляет Региональному оператору право на передачу сведений о заключенном договоре третьим лицам.</w:t>
      </w:r>
    </w:p>
    <w:p w:rsidR="00EB41E3" w:rsidRPr="00D16C23" w:rsidRDefault="00EB41E3" w:rsidP="00070B2E">
      <w:pPr>
        <w:spacing w:after="0" w:line="240" w:lineRule="exact"/>
        <w:jc w:val="both"/>
        <w:rPr>
          <w:rFonts w:cstheme="minorHAnsi"/>
        </w:rPr>
      </w:pPr>
    </w:p>
    <w:p w:rsidR="00EB41E3" w:rsidRPr="00D16C23" w:rsidRDefault="003A5392" w:rsidP="00070B2E">
      <w:pPr>
        <w:spacing w:after="0" w:line="240" w:lineRule="exact"/>
        <w:jc w:val="center"/>
        <w:rPr>
          <w:rFonts w:cstheme="minorHAnsi"/>
        </w:rPr>
      </w:pPr>
      <w:r w:rsidRPr="00D16C23">
        <w:rPr>
          <w:rFonts w:cstheme="minorHAnsi"/>
        </w:rPr>
        <w:t>10. Обстоятельства непреодолимой силы (форс-мажор)</w:t>
      </w:r>
    </w:p>
    <w:p w:rsidR="00EB41E3" w:rsidRPr="00D16C23" w:rsidRDefault="003A5392" w:rsidP="00070B2E">
      <w:pPr>
        <w:spacing w:after="0" w:line="240" w:lineRule="exact"/>
        <w:jc w:val="both"/>
        <w:rPr>
          <w:rFonts w:cstheme="minorHAnsi"/>
        </w:rPr>
      </w:pPr>
      <w:r w:rsidRPr="00D16C23">
        <w:rPr>
          <w:rFonts w:cstheme="minorHAnsi"/>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D16C23" w:rsidRDefault="003A5392" w:rsidP="00070B2E">
      <w:pPr>
        <w:spacing w:after="0" w:line="240" w:lineRule="exact"/>
        <w:jc w:val="both"/>
        <w:rPr>
          <w:rFonts w:cstheme="minorHAnsi"/>
        </w:rPr>
      </w:pPr>
      <w:r w:rsidRPr="00D16C23">
        <w:rPr>
          <w:rFonts w:cstheme="minorHAnsi"/>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D16C23" w:rsidRDefault="00EB41E3" w:rsidP="00070B2E">
      <w:pPr>
        <w:spacing w:after="0" w:line="240" w:lineRule="exact"/>
        <w:jc w:val="both"/>
        <w:rPr>
          <w:rFonts w:cstheme="minorHAnsi"/>
        </w:rPr>
      </w:pPr>
    </w:p>
    <w:p w:rsidR="00EB41E3" w:rsidRPr="00D16C23" w:rsidRDefault="003A5392" w:rsidP="00070B2E">
      <w:pPr>
        <w:spacing w:after="0" w:line="240" w:lineRule="exact"/>
        <w:jc w:val="center"/>
        <w:rPr>
          <w:rFonts w:cstheme="minorHAnsi"/>
        </w:rPr>
      </w:pPr>
      <w:r w:rsidRPr="00D16C23">
        <w:rPr>
          <w:rFonts w:cstheme="minorHAnsi"/>
        </w:rPr>
        <w:t xml:space="preserve">11. Срок действия настоящего договора </w:t>
      </w:r>
    </w:p>
    <w:p w:rsidR="00EB41E3" w:rsidRPr="00D16C23" w:rsidRDefault="003A5392" w:rsidP="00070B2E">
      <w:pPr>
        <w:spacing w:after="0" w:line="240" w:lineRule="exact"/>
        <w:jc w:val="both"/>
        <w:rPr>
          <w:rFonts w:cstheme="minorHAnsi"/>
        </w:rPr>
      </w:pPr>
      <w:r w:rsidRPr="00D16C23">
        <w:rPr>
          <w:rFonts w:cstheme="minorHAnsi"/>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D16C23" w:rsidRDefault="003A5392" w:rsidP="00070B2E">
      <w:pPr>
        <w:spacing w:after="0" w:line="240" w:lineRule="exact"/>
        <w:jc w:val="both"/>
        <w:rPr>
          <w:rFonts w:cstheme="minorHAnsi"/>
        </w:rPr>
      </w:pPr>
      <w:r w:rsidRPr="00D16C23">
        <w:rPr>
          <w:rFonts w:cstheme="minorHAnsi"/>
        </w:rPr>
        <w:t xml:space="preserve">11.2. Настоящий договор распространяется на отношения, фактически существующие между Сторонами с </w:t>
      </w:r>
      <w:r w:rsidR="00BB3580" w:rsidRPr="00D16C23">
        <w:rPr>
          <w:rFonts w:cstheme="minorHAnsi"/>
        </w:rPr>
        <w:t xml:space="preserve">даты фактического начала оказания региональным оператором услуг по обращению с ТКО </w:t>
      </w:r>
      <w:r w:rsidRPr="00D16C23">
        <w:rPr>
          <w:rFonts w:cstheme="minorHAnsi"/>
        </w:rPr>
        <w:t xml:space="preserve">и действует по </w:t>
      </w:r>
      <w:r w:rsidR="00BB3580" w:rsidRPr="00D16C23">
        <w:rPr>
          <w:rFonts w:cstheme="minorHAnsi"/>
        </w:rPr>
        <w:t xml:space="preserve">дату, не позднее даты окончания срока, на который Региональному оператору присвоен данный статус (11.03.2028) </w:t>
      </w:r>
    </w:p>
    <w:p w:rsidR="00EB41E3" w:rsidRPr="00D16C23" w:rsidRDefault="003A5392" w:rsidP="00070B2E">
      <w:pPr>
        <w:spacing w:after="0" w:line="240" w:lineRule="exact"/>
        <w:jc w:val="both"/>
        <w:rPr>
          <w:rFonts w:cstheme="minorHAnsi"/>
        </w:rPr>
      </w:pPr>
      <w:r w:rsidRPr="00D16C23">
        <w:rPr>
          <w:rFonts w:cstheme="minorHAnsi"/>
        </w:rPr>
        <w:t>11.</w:t>
      </w:r>
      <w:r w:rsidR="00BB3580" w:rsidRPr="00D16C23">
        <w:rPr>
          <w:rFonts w:cstheme="minorHAnsi"/>
        </w:rPr>
        <w:t>3</w:t>
      </w:r>
      <w:r w:rsidRPr="00D16C23">
        <w:rPr>
          <w:rFonts w:cstheme="minorHAnsi"/>
        </w:rPr>
        <w:t>. Настоящий договор может быть расторгнут до окончания срока его действия:</w:t>
      </w:r>
    </w:p>
    <w:p w:rsidR="00EB41E3" w:rsidRPr="00D16C23" w:rsidRDefault="003A5392" w:rsidP="00070B2E">
      <w:pPr>
        <w:spacing w:after="0" w:line="240" w:lineRule="exact"/>
        <w:jc w:val="both"/>
        <w:rPr>
          <w:rFonts w:cstheme="minorHAnsi"/>
        </w:rPr>
      </w:pPr>
      <w:r w:rsidRPr="00D16C23">
        <w:rPr>
          <w:rFonts w:cstheme="minorHAnsi"/>
        </w:rPr>
        <w:t>- по соглашению Сторон;</w:t>
      </w:r>
    </w:p>
    <w:p w:rsidR="00EB41E3" w:rsidRPr="00D16C23" w:rsidRDefault="003A5392" w:rsidP="00070B2E">
      <w:pPr>
        <w:spacing w:after="0" w:line="240" w:lineRule="exact"/>
        <w:jc w:val="both"/>
        <w:rPr>
          <w:rFonts w:cstheme="minorHAnsi"/>
        </w:rPr>
      </w:pPr>
      <w:r w:rsidRPr="00D16C23">
        <w:rPr>
          <w:rFonts w:cstheme="minorHAnsi"/>
        </w:rPr>
        <w:lastRenderedPageBreak/>
        <w:t xml:space="preserve">- в случаях и порядке, предусмотренных действующим законодательством РФ. </w:t>
      </w:r>
    </w:p>
    <w:p w:rsidR="00EB41E3" w:rsidRPr="00D16C23" w:rsidRDefault="00EB41E3" w:rsidP="00070B2E">
      <w:pPr>
        <w:spacing w:after="0" w:line="240" w:lineRule="exact"/>
        <w:jc w:val="both"/>
        <w:rPr>
          <w:rFonts w:cstheme="minorHAnsi"/>
        </w:rPr>
      </w:pPr>
    </w:p>
    <w:p w:rsidR="00A918A9" w:rsidRPr="00D16C23" w:rsidRDefault="003A5392" w:rsidP="00070B2E">
      <w:pPr>
        <w:spacing w:after="0" w:line="240" w:lineRule="exact"/>
        <w:jc w:val="center"/>
        <w:rPr>
          <w:rFonts w:cstheme="minorHAnsi"/>
        </w:rPr>
      </w:pPr>
      <w:r w:rsidRPr="00D16C23">
        <w:rPr>
          <w:rFonts w:cstheme="minorHAnsi"/>
        </w:rPr>
        <w:t>12. Разрешение споров</w:t>
      </w:r>
    </w:p>
    <w:p w:rsidR="00A918A9" w:rsidRPr="00D16C23" w:rsidRDefault="003A5392" w:rsidP="00070B2E">
      <w:pPr>
        <w:spacing w:after="0" w:line="240" w:lineRule="exact"/>
        <w:jc w:val="both"/>
        <w:rPr>
          <w:rFonts w:cstheme="minorHAnsi"/>
        </w:rPr>
      </w:pPr>
      <w:r w:rsidRPr="00D16C23">
        <w:rPr>
          <w:rFonts w:cstheme="minorHAnsi"/>
        </w:rPr>
        <w:t>12.1. Все споры и разногласия, возникающие у Сторон при исполнении настоящего Договора, разрешаются Сторонами путем переговоров.</w:t>
      </w:r>
    </w:p>
    <w:p w:rsidR="00A918A9" w:rsidRPr="00D16C23" w:rsidRDefault="003A5392" w:rsidP="00070B2E">
      <w:pPr>
        <w:spacing w:after="0" w:line="240" w:lineRule="exact"/>
        <w:jc w:val="both"/>
        <w:rPr>
          <w:rFonts w:cstheme="minorHAnsi"/>
        </w:rPr>
      </w:pPr>
      <w:r w:rsidRPr="00D16C23">
        <w:rPr>
          <w:rFonts w:cstheme="minorHAnsi"/>
        </w:rPr>
        <w:t xml:space="preserve">12.2. Стороны устанавливают, что все возможные претензии по Договору должны быть рассмотрены в течение </w:t>
      </w:r>
      <w:r w:rsidR="00BB3580" w:rsidRPr="00D16C23">
        <w:rPr>
          <w:rFonts w:cstheme="minorHAnsi"/>
        </w:rPr>
        <w:t xml:space="preserve"> 4рабочих </w:t>
      </w:r>
      <w:r w:rsidRPr="00D16C23">
        <w:rPr>
          <w:rFonts w:cstheme="minorHAnsi"/>
        </w:rPr>
        <w:t xml:space="preserve"> дней с момента получения претензии. </w:t>
      </w:r>
    </w:p>
    <w:p w:rsidR="00A918A9" w:rsidRPr="00D16C23" w:rsidRDefault="003A5392" w:rsidP="00070B2E">
      <w:pPr>
        <w:spacing w:after="0" w:line="240" w:lineRule="exact"/>
        <w:jc w:val="both"/>
        <w:rPr>
          <w:rFonts w:cstheme="minorHAnsi"/>
        </w:rPr>
      </w:pPr>
      <w:r w:rsidRPr="00D16C23">
        <w:rPr>
          <w:rFonts w:cstheme="minorHAnsi"/>
        </w:rPr>
        <w:t xml:space="preserve">12.3. Споры, возникающие при исполнении Договора и неурегулированные Сторонами в досудебном порядке, подлежат рассмотрению в Арбитражном суде </w:t>
      </w:r>
      <w:r w:rsidR="00A918A9" w:rsidRPr="00D16C23">
        <w:rPr>
          <w:rFonts w:cstheme="minorHAnsi"/>
        </w:rPr>
        <w:t>Новгородской области</w:t>
      </w:r>
      <w:r w:rsidRPr="00D16C23">
        <w:rPr>
          <w:rFonts w:cstheme="minorHAnsi"/>
        </w:rPr>
        <w:t>.</w:t>
      </w:r>
    </w:p>
    <w:p w:rsidR="00A918A9" w:rsidRPr="00D16C23" w:rsidRDefault="00A918A9" w:rsidP="00070B2E">
      <w:pPr>
        <w:spacing w:after="0" w:line="240" w:lineRule="exact"/>
        <w:jc w:val="both"/>
        <w:rPr>
          <w:rFonts w:cstheme="minorHAnsi"/>
        </w:rPr>
      </w:pPr>
    </w:p>
    <w:p w:rsidR="00A918A9" w:rsidRPr="00D16C23" w:rsidRDefault="003A5392" w:rsidP="00070B2E">
      <w:pPr>
        <w:spacing w:after="0" w:line="240" w:lineRule="exact"/>
        <w:jc w:val="center"/>
        <w:rPr>
          <w:rFonts w:cstheme="minorHAnsi"/>
        </w:rPr>
      </w:pPr>
      <w:r w:rsidRPr="00D16C23">
        <w:rPr>
          <w:rFonts w:cstheme="minorHAnsi"/>
        </w:rPr>
        <w:t>13. Прочие условия</w:t>
      </w:r>
    </w:p>
    <w:p w:rsidR="00A918A9" w:rsidRPr="00D16C23" w:rsidRDefault="003A5392" w:rsidP="00070B2E">
      <w:pPr>
        <w:spacing w:after="0" w:line="240" w:lineRule="exact"/>
        <w:jc w:val="both"/>
        <w:rPr>
          <w:rFonts w:cstheme="minorHAnsi"/>
        </w:rPr>
      </w:pPr>
      <w:r w:rsidRPr="00D16C23">
        <w:rPr>
          <w:rFonts w:cstheme="minorHAnsi"/>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D16C23" w:rsidRDefault="003A5392" w:rsidP="00070B2E">
      <w:pPr>
        <w:spacing w:after="0" w:line="240" w:lineRule="exact"/>
        <w:jc w:val="both"/>
        <w:rPr>
          <w:rFonts w:cstheme="minorHAnsi"/>
        </w:rPr>
      </w:pPr>
      <w:r w:rsidRPr="00D16C23">
        <w:rPr>
          <w:rFonts w:cstheme="minorHAnsi"/>
        </w:rPr>
        <w:t>13.</w:t>
      </w:r>
      <w:r w:rsidR="00825D12" w:rsidRPr="00D16C23">
        <w:rPr>
          <w:rFonts w:cstheme="minorHAnsi"/>
        </w:rPr>
        <w:t>2</w:t>
      </w:r>
      <w:r w:rsidRPr="00D16C23">
        <w:rPr>
          <w:rFonts w:cstheme="minorHAnsi"/>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D16C23" w:rsidRDefault="003A5392" w:rsidP="00070B2E">
      <w:pPr>
        <w:spacing w:after="0" w:line="240" w:lineRule="exact"/>
        <w:jc w:val="both"/>
        <w:rPr>
          <w:rFonts w:cstheme="minorHAnsi"/>
        </w:rPr>
      </w:pPr>
      <w:r w:rsidRPr="00D16C23">
        <w:rPr>
          <w:rFonts w:cstheme="minorHAnsi"/>
        </w:rPr>
        <w:t>13.</w:t>
      </w:r>
      <w:r w:rsidR="00825D12" w:rsidRPr="00D16C23">
        <w:rPr>
          <w:rFonts w:cstheme="minorHAnsi"/>
        </w:rPr>
        <w:t>3</w:t>
      </w:r>
      <w:r w:rsidRPr="00D16C23">
        <w:rPr>
          <w:rFonts w:cstheme="minorHAnsi"/>
        </w:rPr>
        <w:t xml:space="preserve">. </w:t>
      </w:r>
      <w:r w:rsidR="00316320">
        <w:rPr>
          <w:rFonts w:cstheme="minorHAnsi"/>
        </w:rPr>
        <w:t xml:space="preserve">В отношении иных отходов </w:t>
      </w:r>
      <w:r w:rsidRPr="00D16C23">
        <w:rPr>
          <w:rFonts w:cstheme="minorHAnsi"/>
        </w:rPr>
        <w:t>4-5 классов опасности, не относящиеся к ТКО</w:t>
      </w:r>
      <w:r w:rsidR="00316320">
        <w:rPr>
          <w:rFonts w:cstheme="minorHAnsi"/>
        </w:rPr>
        <w:t xml:space="preserve"> может быть заключен отдельный договор, по которому ООО «</w:t>
      </w:r>
      <w:proofErr w:type="spellStart"/>
      <w:r w:rsidR="00316320">
        <w:rPr>
          <w:rFonts w:cstheme="minorHAnsi"/>
        </w:rPr>
        <w:t>Спецтранс</w:t>
      </w:r>
      <w:proofErr w:type="spellEnd"/>
      <w:r w:rsidR="00316320">
        <w:rPr>
          <w:rFonts w:cstheme="minorHAnsi"/>
        </w:rPr>
        <w:t>» не будет иметь статуса регионального оператора по обращению с ТКО.</w:t>
      </w:r>
      <w:r w:rsidRPr="00D16C23">
        <w:rPr>
          <w:rFonts w:cstheme="minorHAnsi"/>
        </w:rPr>
        <w:t xml:space="preserve"> </w:t>
      </w:r>
    </w:p>
    <w:p w:rsidR="00633865" w:rsidRPr="00D16C23" w:rsidRDefault="003A5392" w:rsidP="00070B2E">
      <w:pPr>
        <w:spacing w:after="0" w:line="240" w:lineRule="exact"/>
        <w:jc w:val="both"/>
        <w:rPr>
          <w:rFonts w:cstheme="minorHAnsi"/>
          <w:color w:val="FF0000"/>
        </w:rPr>
      </w:pPr>
      <w:r w:rsidRPr="00D16C23">
        <w:rPr>
          <w:rFonts w:cstheme="minorHAnsi"/>
        </w:rPr>
        <w:t>13.</w:t>
      </w:r>
      <w:r w:rsidR="00825D12" w:rsidRPr="00D16C23">
        <w:rPr>
          <w:rFonts w:cstheme="minorHAnsi"/>
        </w:rPr>
        <w:t>4</w:t>
      </w:r>
      <w:r w:rsidRPr="00D16C23">
        <w:rPr>
          <w:rFonts w:cstheme="minorHAnsi"/>
        </w:rPr>
        <w:t>. Стороны договорились о том, что Акт оказанных услуг (выполненных работ), счет на оплату услуг и иные первичные документы могут быть направлены Региональным оператором в адрес Потребителя по электронной почте. Для электронного обмена документами Стороны принимают действительными следующие адреса электронной почты: Региональный оператор:</w:t>
      </w:r>
      <w:r w:rsidR="00316320">
        <w:rPr>
          <w:rFonts w:cstheme="minorHAnsi"/>
        </w:rPr>
        <w:t xml:space="preserve"> </w:t>
      </w:r>
      <w:proofErr w:type="spellStart"/>
      <w:r w:rsidR="00070B2E">
        <w:rPr>
          <w:rFonts w:cstheme="minorHAnsi"/>
          <w:lang w:val="en-US"/>
        </w:rPr>
        <w:t>spectransbor</w:t>
      </w:r>
      <w:proofErr w:type="spellEnd"/>
      <w:r w:rsidR="00070B2E" w:rsidRPr="00070B2E">
        <w:rPr>
          <w:rFonts w:cstheme="minorHAnsi"/>
        </w:rPr>
        <w:t>@</w:t>
      </w:r>
      <w:r w:rsidR="00070B2E">
        <w:rPr>
          <w:rFonts w:cstheme="minorHAnsi"/>
          <w:lang w:val="en-US"/>
        </w:rPr>
        <w:t>rambler</w:t>
      </w:r>
      <w:r w:rsidR="00070B2E" w:rsidRPr="00070B2E">
        <w:rPr>
          <w:rFonts w:cstheme="minorHAnsi"/>
        </w:rPr>
        <w:t>.</w:t>
      </w:r>
      <w:proofErr w:type="spellStart"/>
      <w:r w:rsidR="00070B2E">
        <w:rPr>
          <w:rFonts w:cstheme="minorHAnsi"/>
          <w:lang w:val="en-US"/>
        </w:rPr>
        <w:t>ru</w:t>
      </w:r>
      <w:proofErr w:type="spellEnd"/>
      <w:r w:rsidR="00316320">
        <w:rPr>
          <w:rFonts w:cstheme="minorHAnsi"/>
        </w:rPr>
        <w:t xml:space="preserve">  </w:t>
      </w:r>
      <w:proofErr w:type="spellStart"/>
      <w:r w:rsidRPr="00D16C23">
        <w:rPr>
          <w:rFonts w:cstheme="minorHAnsi"/>
        </w:rPr>
        <w:t>Потребитель:___________________________</w:t>
      </w:r>
      <w:proofErr w:type="spellEnd"/>
      <w:r w:rsidR="00825D12" w:rsidRPr="00D16C23">
        <w:rPr>
          <w:rFonts w:cstheme="minorHAnsi"/>
        </w:rPr>
        <w:t>.</w:t>
      </w:r>
      <w:r w:rsidRPr="00D16C23">
        <w:rPr>
          <w:rFonts w:cstheme="minorHAnsi"/>
        </w:rPr>
        <w:t xml:space="preserve"> После получения по электронной почте Акта оказанных услуг (выполненных работ), счета и иных первичных документов Потребитель в течение 5 (пяти) календарных дней с даты отправления указанных документов подписывает и предоставляет или направляет почтой заказной корреспонденцией Региональному оператору Акт оказанных услуг (выполненных работ) по адресу: </w:t>
      </w:r>
      <w:r w:rsidR="00633865" w:rsidRPr="00D16C23">
        <w:rPr>
          <w:rFonts w:cstheme="minorHAnsi"/>
        </w:rPr>
        <w:t>174407, Новгородская обл., г. Боровичи, ул. Железнодорожников, д.24</w:t>
      </w:r>
      <w:r w:rsidR="00825D12" w:rsidRPr="00D16C23">
        <w:rPr>
          <w:rFonts w:cstheme="minorHAnsi"/>
        </w:rPr>
        <w:t>.</w:t>
      </w:r>
    </w:p>
    <w:p w:rsidR="00633865"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5</w:t>
      </w:r>
      <w:r w:rsidRPr="00D16C23">
        <w:rPr>
          <w:rFonts w:cstheme="minorHAnsi"/>
        </w:rPr>
        <w:t xml:space="preserve">. Для электронного обмена иными документами (обращения, жалобы) и/или переписки между Сторонами принимаются действительными следующие адреса электронной почты: Региональный оператор: </w:t>
      </w:r>
      <w:proofErr w:type="spellStart"/>
      <w:r w:rsidR="00070B2E">
        <w:rPr>
          <w:rFonts w:cstheme="minorHAnsi"/>
          <w:lang w:val="en-US"/>
        </w:rPr>
        <w:t>spectransbor</w:t>
      </w:r>
      <w:proofErr w:type="spellEnd"/>
      <w:r w:rsidR="00070B2E" w:rsidRPr="00070B2E">
        <w:rPr>
          <w:rFonts w:cstheme="minorHAnsi"/>
        </w:rPr>
        <w:t>@</w:t>
      </w:r>
      <w:r w:rsidR="00070B2E">
        <w:rPr>
          <w:rFonts w:cstheme="minorHAnsi"/>
          <w:lang w:val="en-US"/>
        </w:rPr>
        <w:t>rambler</w:t>
      </w:r>
      <w:r w:rsidR="00070B2E" w:rsidRPr="00070B2E">
        <w:rPr>
          <w:rFonts w:cstheme="minorHAnsi"/>
        </w:rPr>
        <w:t>.</w:t>
      </w:r>
      <w:proofErr w:type="spellStart"/>
      <w:r w:rsidR="00070B2E">
        <w:rPr>
          <w:rFonts w:cstheme="minorHAnsi"/>
          <w:lang w:val="en-US"/>
        </w:rPr>
        <w:t>ru</w:t>
      </w:r>
      <w:proofErr w:type="spellEnd"/>
      <w:r w:rsidRPr="00D16C23">
        <w:rPr>
          <w:rFonts w:cstheme="minorHAnsi"/>
        </w:rPr>
        <w:t>. Потребитель:_____________________</w:t>
      </w:r>
    </w:p>
    <w:p w:rsidR="00633865"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6</w:t>
      </w:r>
      <w:r w:rsidRPr="00D16C23">
        <w:rPr>
          <w:rFonts w:cstheme="minorHAnsi"/>
        </w:rPr>
        <w:t xml:space="preserve">. Стороны договорились, что для организации электронного документооборота (далее – ЭДО) Стороны </w:t>
      </w:r>
      <w:r w:rsidR="00825D12" w:rsidRPr="00D16C23">
        <w:rPr>
          <w:rFonts w:cstheme="minorHAnsi"/>
        </w:rPr>
        <w:t xml:space="preserve">могут использовать </w:t>
      </w:r>
      <w:r w:rsidRPr="00D16C23">
        <w:rPr>
          <w:rFonts w:cstheme="minorHAnsi"/>
        </w:rPr>
        <w:t xml:space="preserve">квалифицированную электронную цифровую подпись (далее по тексту – ЭЦП),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 63-ФЗ от 06.04.2011 «Об электронной подписи». Электронные документы, отправляемые Стороной посредством системы ЭДО, подписываются квалифицированной электронной цифровой подписью (далее – ЭЦП). </w:t>
      </w:r>
    </w:p>
    <w:p w:rsidR="00633865"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7</w:t>
      </w:r>
      <w:r w:rsidRPr="00D16C23">
        <w:rPr>
          <w:rFonts w:cstheme="minorHAnsi"/>
        </w:rPr>
        <w:t xml:space="preserve">.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 указанные в пункте 3.5. настоящего договора посредством ЭДО, либо направляет в адрес Регионального оператора мотивированный письменный отказ от их подписания. </w:t>
      </w:r>
    </w:p>
    <w:p w:rsidR="00633865"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8</w:t>
      </w:r>
      <w:r w:rsidRPr="00D16C23">
        <w:rPr>
          <w:rFonts w:cstheme="minorHAnsi"/>
        </w:rPr>
        <w:t xml:space="preserve">. Стороны признают,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 </w:t>
      </w:r>
    </w:p>
    <w:p w:rsidR="00633865"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9</w:t>
      </w:r>
      <w:r w:rsidRPr="00D16C23">
        <w:rPr>
          <w:rFonts w:cstheme="minorHAnsi"/>
        </w:rPr>
        <w:t xml:space="preserve">.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 </w:t>
      </w:r>
    </w:p>
    <w:p w:rsidR="00633865"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0</w:t>
      </w:r>
      <w:r w:rsidRPr="00D16C23">
        <w:rPr>
          <w:rFonts w:cstheme="minorHAnsi"/>
        </w:rPr>
        <w:t xml:space="preserve">. Стороны обязаны заблаговременно информировать друг друга о невозможности обмена документами в электронном виде, подписанными ЭЦП,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 указанные в пункте 3.5. настоящего договора. </w:t>
      </w:r>
    </w:p>
    <w:p w:rsidR="00633865"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1</w:t>
      </w:r>
      <w:r w:rsidRPr="00D16C23">
        <w:rPr>
          <w:rFonts w:cstheme="minorHAnsi"/>
        </w:rPr>
        <w:t xml:space="preserve">. 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633865"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2</w:t>
      </w:r>
      <w:r w:rsidRPr="00D16C23">
        <w:rPr>
          <w:rFonts w:cstheme="minorHAnsi"/>
        </w:rPr>
        <w:t xml:space="preserve">. Каждая из Сторон несет ответственность за обеспечение конфиденциальности ключей ЭЦП, недопущение использования принадлежащих ей ключей без ее согласия. Если в сертификате ЭЦП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w:t>
      </w:r>
    </w:p>
    <w:p w:rsidR="00070B2E" w:rsidRDefault="003A5392" w:rsidP="00070B2E">
      <w:pPr>
        <w:spacing w:after="0" w:line="240" w:lineRule="exact"/>
        <w:jc w:val="both"/>
        <w:rPr>
          <w:rFonts w:cstheme="minorHAnsi"/>
        </w:rPr>
      </w:pPr>
      <w:r w:rsidRPr="00D16C23">
        <w:rPr>
          <w:rFonts w:cstheme="minorHAnsi"/>
        </w:rPr>
        <w:lastRenderedPageBreak/>
        <w:t>13.1</w:t>
      </w:r>
      <w:r w:rsidR="00AD046A" w:rsidRPr="00D16C23">
        <w:rPr>
          <w:rFonts w:cstheme="minorHAnsi"/>
        </w:rPr>
        <w:t>3</w:t>
      </w:r>
      <w:r w:rsidRPr="00D16C23">
        <w:rPr>
          <w:rFonts w:cstheme="minorHAnsi"/>
        </w:rPr>
        <w:t xml:space="preserve">.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w:t>
      </w:r>
    </w:p>
    <w:p w:rsidR="00633865"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4</w:t>
      </w:r>
      <w:r w:rsidRPr="00D16C23">
        <w:rPr>
          <w:rFonts w:cstheme="minorHAnsi"/>
        </w:rPr>
        <w:t xml:space="preserve">. Стороны пришли к соглашению, что положения статьи 317.1 ГК РФ не распространяются на отношения, возникшие в рамках настоящего договора. </w:t>
      </w:r>
    </w:p>
    <w:p w:rsidR="00633865"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5</w:t>
      </w:r>
      <w:r w:rsidRPr="00D16C23">
        <w:rPr>
          <w:rFonts w:cstheme="minorHAnsi"/>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8E4928"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6</w:t>
      </w:r>
      <w:r w:rsidRPr="00D16C23">
        <w:rPr>
          <w:rFonts w:cstheme="minorHAnsi"/>
        </w:rPr>
        <w:t xml:space="preserve">. </w:t>
      </w:r>
      <w:r w:rsidR="008E4928" w:rsidRPr="00D16C23">
        <w:rPr>
          <w:rFonts w:cstheme="minorHAnsi"/>
        </w:rPr>
        <w:t xml:space="preserve">Иные </w:t>
      </w:r>
      <w:r w:rsidRPr="00D16C23">
        <w:rPr>
          <w:rFonts w:cstheme="minorHAnsi"/>
        </w:rPr>
        <w:t xml:space="preserve">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В случае осуществления Потребителем деятельности без печати Потребитель обязан предоставить Устав, подтверждающий данное обстоятельство и нотариальное заверение подписи. </w:t>
      </w:r>
    </w:p>
    <w:p w:rsidR="008E4928"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7</w:t>
      </w:r>
      <w:r w:rsidRPr="00D16C23">
        <w:rPr>
          <w:rFonts w:cstheme="minorHAnsi"/>
        </w:rPr>
        <w:t xml:space="preserve">. В случае изменения наименования, местонахождения (юридический, фактический и почтовый адрес)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D16C23">
        <w:rPr>
          <w:rFonts w:cstheme="minorHAnsi"/>
        </w:rPr>
        <w:t>факсограмма</w:t>
      </w:r>
      <w:proofErr w:type="spellEnd"/>
      <w:r w:rsidRPr="00D16C23">
        <w:rPr>
          <w:rFonts w:cstheme="minorHAnsi"/>
        </w:rPr>
        <w:t xml:space="preserve">, информационно-телекоммуникационная сеть «Интернет»), позволяющим подтвердить его получение. </w:t>
      </w:r>
    </w:p>
    <w:p w:rsidR="008E4928" w:rsidRPr="00D16C23" w:rsidRDefault="003A5392" w:rsidP="00070B2E">
      <w:pPr>
        <w:spacing w:after="0" w:line="240" w:lineRule="exact"/>
        <w:jc w:val="both"/>
        <w:rPr>
          <w:rFonts w:cstheme="minorHAnsi"/>
        </w:rPr>
      </w:pPr>
      <w:r w:rsidRPr="00D16C23">
        <w:rPr>
          <w:rFonts w:cstheme="minorHAnsi"/>
        </w:rPr>
        <w:t>13.1</w:t>
      </w:r>
      <w:r w:rsidR="00AD046A" w:rsidRPr="00D16C23">
        <w:rPr>
          <w:rFonts w:cstheme="minorHAnsi"/>
        </w:rPr>
        <w:t>8</w:t>
      </w:r>
      <w:r w:rsidRPr="00D16C23">
        <w:rPr>
          <w:rFonts w:cstheme="minorHAnsi"/>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обращения с твердыми коммунальными. </w:t>
      </w:r>
    </w:p>
    <w:p w:rsidR="008E4928" w:rsidRPr="00D16C23" w:rsidRDefault="003A5392" w:rsidP="00070B2E">
      <w:pPr>
        <w:spacing w:after="0" w:line="240" w:lineRule="exact"/>
        <w:jc w:val="both"/>
        <w:rPr>
          <w:rFonts w:cstheme="minorHAnsi"/>
        </w:rPr>
      </w:pPr>
      <w:r w:rsidRPr="00D16C23">
        <w:rPr>
          <w:rFonts w:cstheme="minorHAnsi"/>
        </w:rPr>
        <w:t>13.</w:t>
      </w:r>
      <w:r w:rsidR="00AD046A" w:rsidRPr="00D16C23">
        <w:rPr>
          <w:rFonts w:cstheme="minorHAnsi"/>
        </w:rPr>
        <w:t>19</w:t>
      </w:r>
      <w:r w:rsidRPr="00D16C23">
        <w:rPr>
          <w:rFonts w:cstheme="minorHAnsi"/>
        </w:rPr>
        <w:t>. Настоящий договор составлен в 2 (двух) экземплярах</w:t>
      </w:r>
      <w:r w:rsidR="00CA6212">
        <w:rPr>
          <w:rFonts w:cstheme="minorHAnsi"/>
        </w:rPr>
        <w:t xml:space="preserve"> с приложением</w:t>
      </w:r>
      <w:r w:rsidRPr="00D16C23">
        <w:rPr>
          <w:rFonts w:cstheme="minorHAnsi"/>
        </w:rPr>
        <w:t xml:space="preserve">, имеющих одинаковую юридическую силу: 1 – Региональному оператору, 1 – Потребителю. </w:t>
      </w:r>
    </w:p>
    <w:p w:rsidR="008E4928" w:rsidRPr="00D16C23" w:rsidRDefault="003A5392" w:rsidP="00070B2E">
      <w:pPr>
        <w:spacing w:after="0" w:line="240" w:lineRule="exact"/>
        <w:jc w:val="both"/>
        <w:rPr>
          <w:rFonts w:cstheme="minorHAnsi"/>
        </w:rPr>
      </w:pPr>
      <w:r w:rsidRPr="00D16C23">
        <w:rPr>
          <w:rFonts w:cstheme="minorHAnsi"/>
        </w:rPr>
        <w:t>13.2</w:t>
      </w:r>
      <w:r w:rsidR="00AD046A" w:rsidRPr="00D16C23">
        <w:rPr>
          <w:rFonts w:cstheme="minorHAnsi"/>
        </w:rPr>
        <w:t>0</w:t>
      </w:r>
      <w:r w:rsidRPr="00D16C23">
        <w:rPr>
          <w:rFonts w:cstheme="minorHAnsi"/>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D16C23" w:rsidRDefault="003A5392" w:rsidP="00070B2E">
      <w:pPr>
        <w:spacing w:after="0" w:line="240" w:lineRule="exact"/>
        <w:jc w:val="both"/>
        <w:rPr>
          <w:rFonts w:cstheme="minorHAnsi"/>
        </w:rPr>
      </w:pPr>
      <w:r w:rsidRPr="00D16C23">
        <w:rPr>
          <w:rFonts w:cstheme="minorHAnsi"/>
        </w:rPr>
        <w:t>13.2</w:t>
      </w:r>
      <w:r w:rsidR="00AD046A" w:rsidRPr="00D16C23">
        <w:rPr>
          <w:rFonts w:cstheme="minorHAnsi"/>
        </w:rPr>
        <w:t>1</w:t>
      </w:r>
      <w:r w:rsidRPr="00D16C23">
        <w:rPr>
          <w:rFonts w:cstheme="minorHAnsi"/>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8E4928" w:rsidRPr="00D16C23" w:rsidRDefault="008E4928" w:rsidP="00070B2E">
      <w:pPr>
        <w:spacing w:after="0" w:line="240" w:lineRule="exact"/>
        <w:jc w:val="both"/>
        <w:rPr>
          <w:rFonts w:cstheme="minorHAnsi"/>
        </w:rPr>
      </w:pPr>
    </w:p>
    <w:p w:rsidR="00697001" w:rsidRPr="00D16C23" w:rsidRDefault="003A5392" w:rsidP="00070B2E">
      <w:pPr>
        <w:shd w:val="clear" w:color="auto" w:fill="FFFFFF"/>
        <w:spacing w:after="0" w:line="240" w:lineRule="exact"/>
        <w:jc w:val="center"/>
        <w:textAlignment w:val="baseline"/>
        <w:rPr>
          <w:rFonts w:cstheme="minorHAnsi"/>
        </w:rPr>
      </w:pPr>
      <w:r w:rsidRPr="00D16C23">
        <w:rPr>
          <w:rFonts w:cstheme="minorHAnsi"/>
        </w:rPr>
        <w:t>14. Адреса и реквизиты Сторон:</w:t>
      </w:r>
    </w:p>
    <w:p w:rsidR="00AD046A" w:rsidRPr="00D16C23" w:rsidRDefault="00AD046A" w:rsidP="00070B2E">
      <w:pPr>
        <w:shd w:val="clear" w:color="auto" w:fill="FFFFFF"/>
        <w:spacing w:after="0" w:line="240" w:lineRule="exact"/>
        <w:jc w:val="both"/>
        <w:textAlignment w:val="baseline"/>
        <w:rPr>
          <w:rFonts w:cstheme="minorHAnsi"/>
        </w:rPr>
      </w:pPr>
      <w:r w:rsidRPr="00D16C23">
        <w:rPr>
          <w:rFonts w:cstheme="minorHAnsi"/>
        </w:rPr>
        <w:t xml:space="preserve">Региональный оператор </w:t>
      </w:r>
      <w:r w:rsidRPr="00D16C23">
        <w:rPr>
          <w:rFonts w:cstheme="minorHAnsi"/>
        </w:rPr>
        <w:tab/>
      </w:r>
      <w:r w:rsidRPr="00D16C23">
        <w:rPr>
          <w:rFonts w:cstheme="minorHAnsi"/>
        </w:rPr>
        <w:tab/>
      </w:r>
      <w:r w:rsidRPr="00D16C23">
        <w:rPr>
          <w:rFonts w:cstheme="minorHAnsi"/>
        </w:rPr>
        <w:tab/>
      </w:r>
      <w:r w:rsidRPr="00D16C23">
        <w:rPr>
          <w:rFonts w:cstheme="minorHAnsi"/>
        </w:rPr>
        <w:tab/>
        <w:t>Потребитель</w:t>
      </w:r>
    </w:p>
    <w:tbl>
      <w:tblPr>
        <w:tblStyle w:val="a5"/>
        <w:tblW w:w="0" w:type="auto"/>
        <w:tblLook w:val="04A0"/>
      </w:tblPr>
      <w:tblGrid>
        <w:gridCol w:w="4672"/>
        <w:gridCol w:w="5246"/>
      </w:tblGrid>
      <w:tr w:rsidR="00AD046A" w:rsidRPr="00D16C23" w:rsidTr="00CA6212">
        <w:tc>
          <w:tcPr>
            <w:tcW w:w="4672" w:type="dxa"/>
          </w:tcPr>
          <w:p w:rsidR="00AD046A" w:rsidRPr="00D16C23" w:rsidRDefault="00AD046A" w:rsidP="00070B2E">
            <w:pPr>
              <w:pStyle w:val="a6"/>
              <w:spacing w:line="240" w:lineRule="exact"/>
              <w:jc w:val="left"/>
              <w:rPr>
                <w:rFonts w:asciiTheme="minorHAnsi" w:hAnsiTheme="minorHAnsi" w:cstheme="minorHAnsi"/>
                <w:bCs/>
                <w:sz w:val="22"/>
                <w:szCs w:val="24"/>
              </w:rPr>
            </w:pPr>
            <w:r w:rsidRPr="00D16C23">
              <w:rPr>
                <w:rFonts w:asciiTheme="minorHAnsi" w:hAnsiTheme="minorHAnsi" w:cstheme="minorHAnsi"/>
                <w:b/>
                <w:sz w:val="22"/>
                <w:szCs w:val="24"/>
              </w:rPr>
              <w:t>Общество с ограниченной ответственностью «</w:t>
            </w:r>
            <w:proofErr w:type="spellStart"/>
            <w:r w:rsidRPr="00D16C23">
              <w:rPr>
                <w:rFonts w:asciiTheme="minorHAnsi" w:hAnsiTheme="minorHAnsi" w:cstheme="minorHAnsi"/>
                <w:b/>
                <w:sz w:val="22"/>
                <w:szCs w:val="24"/>
              </w:rPr>
              <w:t>Спецтранс</w:t>
            </w:r>
            <w:proofErr w:type="spellEnd"/>
            <w:r w:rsidRPr="00D16C23">
              <w:rPr>
                <w:rFonts w:asciiTheme="minorHAnsi" w:hAnsiTheme="minorHAnsi" w:cstheme="minorHAnsi"/>
                <w:b/>
                <w:sz w:val="22"/>
                <w:szCs w:val="24"/>
              </w:rPr>
              <w:t xml:space="preserve">», </w:t>
            </w:r>
            <w:r w:rsidRPr="00D16C23">
              <w:rPr>
                <w:rFonts w:asciiTheme="minorHAnsi" w:hAnsiTheme="minorHAnsi" w:cstheme="minorHAnsi"/>
                <w:bCs/>
                <w:sz w:val="22"/>
                <w:szCs w:val="24"/>
              </w:rPr>
              <w:t xml:space="preserve">174400, Новгородская область, г.Боровичи, ул. Железнодорожников, д.24, тел./факс 8(81664) 446-546, </w:t>
            </w:r>
            <w:r w:rsidRPr="00D16C23">
              <w:rPr>
                <w:rFonts w:asciiTheme="minorHAnsi" w:hAnsiTheme="minorHAnsi" w:cstheme="minorHAnsi"/>
                <w:bCs/>
                <w:sz w:val="22"/>
                <w:szCs w:val="24"/>
                <w:lang w:val="en-US"/>
              </w:rPr>
              <w:t>e</w:t>
            </w:r>
            <w:r w:rsidRPr="00D16C23">
              <w:rPr>
                <w:rFonts w:asciiTheme="minorHAnsi" w:hAnsiTheme="minorHAnsi" w:cstheme="minorHAnsi"/>
                <w:bCs/>
                <w:sz w:val="22"/>
                <w:szCs w:val="24"/>
              </w:rPr>
              <w:t>-</w:t>
            </w:r>
            <w:r w:rsidRPr="00D16C23">
              <w:rPr>
                <w:rFonts w:asciiTheme="minorHAnsi" w:hAnsiTheme="minorHAnsi" w:cstheme="minorHAnsi"/>
                <w:bCs/>
                <w:sz w:val="22"/>
                <w:szCs w:val="24"/>
                <w:lang w:val="en-US"/>
              </w:rPr>
              <w:t>mail</w:t>
            </w:r>
            <w:r w:rsidRPr="00D16C23">
              <w:rPr>
                <w:rFonts w:asciiTheme="minorHAnsi" w:hAnsiTheme="minorHAnsi" w:cstheme="minorHAnsi"/>
                <w:bCs/>
                <w:sz w:val="22"/>
                <w:szCs w:val="24"/>
              </w:rPr>
              <w:t xml:space="preserve">: </w:t>
            </w:r>
            <w:proofErr w:type="spellStart"/>
            <w:r w:rsidRPr="00D16C23">
              <w:rPr>
                <w:rFonts w:asciiTheme="minorHAnsi" w:hAnsiTheme="minorHAnsi" w:cstheme="minorHAnsi"/>
                <w:bCs/>
                <w:sz w:val="22"/>
                <w:szCs w:val="24"/>
                <w:lang w:val="en-US"/>
              </w:rPr>
              <w:t>spectransbor</w:t>
            </w:r>
            <w:proofErr w:type="spellEnd"/>
            <w:r w:rsidRPr="00D16C23">
              <w:rPr>
                <w:rFonts w:asciiTheme="minorHAnsi" w:hAnsiTheme="minorHAnsi" w:cstheme="minorHAnsi"/>
                <w:bCs/>
                <w:sz w:val="22"/>
                <w:szCs w:val="24"/>
              </w:rPr>
              <w:t>@</w:t>
            </w:r>
            <w:r w:rsidRPr="00D16C23">
              <w:rPr>
                <w:rFonts w:asciiTheme="minorHAnsi" w:hAnsiTheme="minorHAnsi" w:cstheme="minorHAnsi"/>
                <w:bCs/>
                <w:sz w:val="22"/>
                <w:szCs w:val="24"/>
                <w:lang w:val="en-US"/>
              </w:rPr>
              <w:t>rambler</w:t>
            </w:r>
            <w:r w:rsidRPr="00D16C23">
              <w:rPr>
                <w:rFonts w:asciiTheme="minorHAnsi" w:hAnsiTheme="minorHAnsi" w:cstheme="minorHAnsi"/>
                <w:bCs/>
                <w:sz w:val="22"/>
                <w:szCs w:val="24"/>
              </w:rPr>
              <w:t>.</w:t>
            </w:r>
            <w:proofErr w:type="spellStart"/>
            <w:r w:rsidRPr="00D16C23">
              <w:rPr>
                <w:rFonts w:asciiTheme="minorHAnsi" w:hAnsiTheme="minorHAnsi" w:cstheme="minorHAnsi"/>
                <w:bCs/>
                <w:sz w:val="22"/>
                <w:szCs w:val="24"/>
                <w:lang w:val="en-US"/>
              </w:rPr>
              <w:t>ru</w:t>
            </w:r>
            <w:proofErr w:type="spellEnd"/>
          </w:p>
          <w:p w:rsidR="00AD046A" w:rsidRPr="00D16C23" w:rsidRDefault="00AD046A" w:rsidP="00070B2E">
            <w:pPr>
              <w:pStyle w:val="a6"/>
              <w:spacing w:line="240" w:lineRule="exact"/>
              <w:jc w:val="left"/>
              <w:rPr>
                <w:rFonts w:asciiTheme="minorHAnsi" w:hAnsiTheme="minorHAnsi" w:cstheme="minorHAnsi"/>
                <w:bCs/>
                <w:sz w:val="22"/>
                <w:szCs w:val="24"/>
              </w:rPr>
            </w:pPr>
            <w:r w:rsidRPr="00D16C23">
              <w:rPr>
                <w:rFonts w:asciiTheme="minorHAnsi" w:hAnsiTheme="minorHAnsi" w:cstheme="minorHAnsi"/>
                <w:bCs/>
                <w:sz w:val="22"/>
                <w:szCs w:val="24"/>
              </w:rPr>
              <w:t>ИНН 5320019521 КПП 532001001 ОГРН 1065331014352</w:t>
            </w:r>
          </w:p>
          <w:p w:rsidR="00AD046A" w:rsidRPr="00D16C23" w:rsidRDefault="00AD046A" w:rsidP="00070B2E">
            <w:pPr>
              <w:pStyle w:val="a6"/>
              <w:spacing w:line="240" w:lineRule="exact"/>
              <w:jc w:val="left"/>
              <w:rPr>
                <w:rFonts w:asciiTheme="minorHAnsi" w:hAnsiTheme="minorHAnsi" w:cstheme="minorHAnsi"/>
                <w:bCs/>
                <w:sz w:val="22"/>
                <w:szCs w:val="24"/>
              </w:rPr>
            </w:pPr>
            <w:r w:rsidRPr="00D16C23">
              <w:rPr>
                <w:rFonts w:asciiTheme="minorHAnsi" w:hAnsiTheme="minorHAnsi" w:cstheme="minorHAnsi"/>
                <w:bCs/>
                <w:sz w:val="22"/>
                <w:szCs w:val="24"/>
              </w:rPr>
              <w:t xml:space="preserve">р/с 40702810122380002335  ФИЛИАЛ ПАО"БАНК УРАЛСИБ" в г.САНКТ-ПЕТЕРБУРГ </w:t>
            </w:r>
          </w:p>
          <w:p w:rsidR="00AD046A" w:rsidRPr="00D16C23" w:rsidRDefault="00AD046A" w:rsidP="00070B2E">
            <w:pPr>
              <w:spacing w:line="240" w:lineRule="exact"/>
              <w:jc w:val="both"/>
              <w:textAlignment w:val="baseline"/>
              <w:rPr>
                <w:rFonts w:cstheme="minorHAnsi"/>
              </w:rPr>
            </w:pPr>
            <w:r w:rsidRPr="00D16C23">
              <w:rPr>
                <w:rFonts w:cstheme="minorHAnsi"/>
                <w:bCs/>
                <w:szCs w:val="24"/>
              </w:rPr>
              <w:t>БИК 044030706 к/с 30101810800000000706</w:t>
            </w:r>
          </w:p>
        </w:tc>
        <w:tc>
          <w:tcPr>
            <w:tcW w:w="5246" w:type="dxa"/>
          </w:tcPr>
          <w:p w:rsidR="00AD046A" w:rsidRPr="00D16C23" w:rsidRDefault="00AD046A" w:rsidP="00070B2E">
            <w:pPr>
              <w:spacing w:line="240" w:lineRule="exact"/>
              <w:jc w:val="both"/>
              <w:textAlignment w:val="baseline"/>
              <w:rPr>
                <w:rFonts w:cstheme="minorHAnsi"/>
              </w:rPr>
            </w:pPr>
          </w:p>
        </w:tc>
      </w:tr>
    </w:tbl>
    <w:p w:rsidR="00AD046A" w:rsidRPr="00E827E5" w:rsidRDefault="00AD046A" w:rsidP="00070B2E">
      <w:pPr>
        <w:shd w:val="clear" w:color="auto" w:fill="FFFFFF"/>
        <w:spacing w:after="0" w:line="240" w:lineRule="exact"/>
        <w:jc w:val="both"/>
        <w:textAlignment w:val="baseline"/>
        <w:rPr>
          <w:rFonts w:cstheme="minorHAnsi"/>
        </w:rPr>
      </w:pPr>
    </w:p>
    <w:p w:rsidR="00CA6212" w:rsidRPr="00E827E5" w:rsidRDefault="00CA6212" w:rsidP="00070B2E">
      <w:pPr>
        <w:spacing w:after="0" w:line="240" w:lineRule="exact"/>
        <w:rPr>
          <w:rFonts w:eastAsia="Times New Roman" w:cstheme="minorHAnsi"/>
          <w:spacing w:val="2"/>
          <w:lang w:eastAsia="ru-RU"/>
        </w:rPr>
      </w:pPr>
      <w:r w:rsidRPr="00E827E5">
        <w:rPr>
          <w:rFonts w:eastAsia="Times New Roman" w:cstheme="minorHAnsi"/>
          <w:spacing w:val="2"/>
          <w:lang w:eastAsia="ru-RU"/>
        </w:rPr>
        <w:t>Директор _______________/А.А. Комельков                                   _____________/____________</w:t>
      </w:r>
    </w:p>
    <w:p w:rsidR="00AD046A" w:rsidRPr="00D16C23" w:rsidRDefault="00CA6212" w:rsidP="00070B2E">
      <w:pPr>
        <w:spacing w:after="0" w:line="240" w:lineRule="exact"/>
        <w:rPr>
          <w:rFonts w:eastAsia="Times New Roman" w:cstheme="minorHAnsi"/>
          <w:color w:val="2D2D2D"/>
          <w:spacing w:val="2"/>
          <w:lang w:eastAsia="ru-RU"/>
        </w:rPr>
      </w:pPr>
      <w:r w:rsidRPr="00E827E5">
        <w:rPr>
          <w:rFonts w:eastAsia="Times New Roman" w:cstheme="minorHAnsi"/>
          <w:spacing w:val="2"/>
          <w:lang w:eastAsia="ru-RU"/>
        </w:rPr>
        <w:t>М.п.</w:t>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r>
      <w:r w:rsidRPr="00E827E5">
        <w:rPr>
          <w:rFonts w:eastAsia="Times New Roman" w:cstheme="minorHAnsi"/>
          <w:spacing w:val="2"/>
          <w:lang w:eastAsia="ru-RU"/>
        </w:rPr>
        <w:tab/>
        <w:t>м.п.</w:t>
      </w:r>
      <w:r w:rsidR="00AD046A" w:rsidRPr="00D16C23">
        <w:rPr>
          <w:rFonts w:eastAsia="Times New Roman" w:cstheme="minorHAnsi"/>
          <w:color w:val="2D2D2D"/>
          <w:spacing w:val="2"/>
          <w:lang w:eastAsia="ru-RU"/>
        </w:rPr>
        <w:br w:type="page"/>
      </w:r>
    </w:p>
    <w:p w:rsidR="00CA6212" w:rsidRPr="00130B77" w:rsidRDefault="00697001" w:rsidP="00070B2E">
      <w:pPr>
        <w:spacing w:after="0" w:line="240" w:lineRule="exact"/>
        <w:jc w:val="right"/>
        <w:rPr>
          <w:rFonts w:eastAsia="Times New Roman" w:cstheme="minorHAnsi"/>
          <w:spacing w:val="2"/>
          <w:lang w:eastAsia="ru-RU"/>
        </w:rPr>
      </w:pPr>
      <w:r w:rsidRPr="00130B77">
        <w:rPr>
          <w:rFonts w:eastAsia="Times New Roman" w:cstheme="minorHAnsi"/>
          <w:spacing w:val="2"/>
          <w:lang w:eastAsia="ru-RU"/>
        </w:rPr>
        <w:lastRenderedPageBreak/>
        <w:t>Приложение</w:t>
      </w:r>
      <w:r w:rsidRPr="00130B77">
        <w:rPr>
          <w:rFonts w:eastAsia="Times New Roman" w:cstheme="minorHAnsi"/>
          <w:spacing w:val="2"/>
          <w:lang w:eastAsia="ru-RU"/>
        </w:rPr>
        <w:br/>
        <w:t xml:space="preserve">к договору </w:t>
      </w:r>
      <w:r w:rsidR="00CA6212" w:rsidRPr="00130B77">
        <w:rPr>
          <w:rFonts w:eastAsia="Times New Roman" w:cstheme="minorHAnsi"/>
          <w:spacing w:val="2"/>
          <w:lang w:eastAsia="ru-RU"/>
        </w:rPr>
        <w:t xml:space="preserve">№_____ от «_____»___________20___ </w:t>
      </w:r>
    </w:p>
    <w:p w:rsidR="005413C6" w:rsidRPr="00130B77" w:rsidRDefault="00697001" w:rsidP="00070B2E">
      <w:pPr>
        <w:spacing w:after="0" w:line="240" w:lineRule="exact"/>
        <w:jc w:val="right"/>
        <w:rPr>
          <w:rFonts w:cstheme="minorHAnsi"/>
        </w:rPr>
      </w:pPr>
      <w:r w:rsidRPr="00130B77">
        <w:rPr>
          <w:rFonts w:eastAsia="Times New Roman" w:cstheme="minorHAnsi"/>
          <w:spacing w:val="2"/>
          <w:lang w:eastAsia="ru-RU"/>
        </w:rPr>
        <w:t>на оказаниеуслуг по обращению</w:t>
      </w:r>
      <w:r w:rsidR="005413C6" w:rsidRPr="00130B77">
        <w:rPr>
          <w:rFonts w:eastAsia="Times New Roman" w:cstheme="minorHAnsi"/>
          <w:spacing w:val="2"/>
          <w:lang w:eastAsia="ru-RU"/>
        </w:rPr>
        <w:t xml:space="preserve"> с</w:t>
      </w:r>
      <w:r w:rsidR="005413C6" w:rsidRPr="00130B77">
        <w:rPr>
          <w:rFonts w:cstheme="minorHAnsi"/>
        </w:rPr>
        <w:t xml:space="preserve">твердыми коммунальными отходами </w:t>
      </w:r>
    </w:p>
    <w:p w:rsidR="00697001" w:rsidRPr="00130B77" w:rsidRDefault="00697001" w:rsidP="00070B2E">
      <w:pPr>
        <w:shd w:val="clear" w:color="auto" w:fill="FFFFFF"/>
        <w:spacing w:after="0" w:line="240" w:lineRule="exact"/>
        <w:jc w:val="right"/>
        <w:textAlignment w:val="baseline"/>
        <w:rPr>
          <w:rFonts w:eastAsia="Times New Roman" w:cstheme="minorHAnsi"/>
          <w:spacing w:val="2"/>
          <w:lang w:eastAsia="ru-RU"/>
        </w:rPr>
      </w:pPr>
    </w:p>
    <w:p w:rsidR="00697001" w:rsidRPr="00130B77" w:rsidRDefault="00F34BB2" w:rsidP="00070B2E">
      <w:pPr>
        <w:pStyle w:val="a7"/>
        <w:numPr>
          <w:ilvl w:val="0"/>
          <w:numId w:val="1"/>
        </w:numPr>
        <w:spacing w:after="0" w:line="240" w:lineRule="exact"/>
      </w:pPr>
      <w:r w:rsidRPr="00130B77">
        <w:t xml:space="preserve">Таблица </w:t>
      </w:r>
      <w:r w:rsidR="00A12F9B" w:rsidRPr="00130B77">
        <w:t>1</w:t>
      </w:r>
      <w:r w:rsidR="00697001" w:rsidRPr="00130B77">
        <w:t xml:space="preserve">. Объем и место сбора и накопления </w:t>
      </w:r>
      <w:r w:rsidR="00A12F9B" w:rsidRPr="00130B77">
        <w:t xml:space="preserve">твердых </w:t>
      </w:r>
      <w:r w:rsidR="00697001" w:rsidRPr="00130B77">
        <w:t>отходов</w:t>
      </w:r>
    </w:p>
    <w:tbl>
      <w:tblPr>
        <w:tblW w:w="0" w:type="auto"/>
        <w:tblCellMar>
          <w:left w:w="0" w:type="dxa"/>
          <w:right w:w="0" w:type="dxa"/>
        </w:tblCellMar>
        <w:tblLook w:val="04A0"/>
      </w:tblPr>
      <w:tblGrid>
        <w:gridCol w:w="479"/>
        <w:gridCol w:w="1591"/>
        <w:gridCol w:w="1909"/>
        <w:gridCol w:w="1750"/>
        <w:gridCol w:w="1909"/>
        <w:gridCol w:w="2227"/>
      </w:tblGrid>
      <w:tr w:rsidR="00130B77" w:rsidRPr="00130B77" w:rsidTr="000E35D2">
        <w:trPr>
          <w:trHeight w:val="15"/>
        </w:trPr>
        <w:tc>
          <w:tcPr>
            <w:tcW w:w="554" w:type="dxa"/>
            <w:hideMark/>
          </w:tcPr>
          <w:p w:rsidR="00697001" w:rsidRPr="00130B77" w:rsidRDefault="00697001" w:rsidP="00070B2E">
            <w:pPr>
              <w:spacing w:after="0" w:line="240" w:lineRule="exact"/>
              <w:rPr>
                <w:rFonts w:eastAsia="Times New Roman" w:cstheme="minorHAnsi"/>
                <w:b/>
                <w:bCs/>
                <w:spacing w:val="2"/>
                <w:lang w:eastAsia="ru-RU"/>
              </w:rPr>
            </w:pPr>
          </w:p>
        </w:tc>
        <w:tc>
          <w:tcPr>
            <w:tcW w:w="1848" w:type="dxa"/>
            <w:hideMark/>
          </w:tcPr>
          <w:p w:rsidR="00697001" w:rsidRPr="00130B77" w:rsidRDefault="00697001" w:rsidP="00070B2E">
            <w:pPr>
              <w:spacing w:after="0" w:line="240" w:lineRule="exact"/>
              <w:rPr>
                <w:rFonts w:eastAsia="Times New Roman" w:cstheme="minorHAnsi"/>
                <w:lang w:eastAsia="ru-RU"/>
              </w:rPr>
            </w:pPr>
          </w:p>
        </w:tc>
        <w:tc>
          <w:tcPr>
            <w:tcW w:w="2218" w:type="dxa"/>
            <w:hideMark/>
          </w:tcPr>
          <w:p w:rsidR="00697001" w:rsidRPr="00130B77" w:rsidRDefault="00697001" w:rsidP="00070B2E">
            <w:pPr>
              <w:spacing w:after="0" w:line="240" w:lineRule="exact"/>
              <w:rPr>
                <w:rFonts w:eastAsia="Times New Roman" w:cstheme="minorHAnsi"/>
                <w:lang w:eastAsia="ru-RU"/>
              </w:rPr>
            </w:pPr>
          </w:p>
        </w:tc>
        <w:tc>
          <w:tcPr>
            <w:tcW w:w="2033" w:type="dxa"/>
            <w:hideMark/>
          </w:tcPr>
          <w:p w:rsidR="00697001" w:rsidRPr="00130B77" w:rsidRDefault="00697001" w:rsidP="00070B2E">
            <w:pPr>
              <w:spacing w:after="0" w:line="240" w:lineRule="exact"/>
              <w:rPr>
                <w:rFonts w:eastAsia="Times New Roman" w:cstheme="minorHAnsi"/>
                <w:lang w:eastAsia="ru-RU"/>
              </w:rPr>
            </w:pPr>
          </w:p>
        </w:tc>
        <w:tc>
          <w:tcPr>
            <w:tcW w:w="2218" w:type="dxa"/>
            <w:hideMark/>
          </w:tcPr>
          <w:p w:rsidR="00697001" w:rsidRPr="00130B77" w:rsidRDefault="00697001" w:rsidP="00070B2E">
            <w:pPr>
              <w:spacing w:after="0" w:line="240" w:lineRule="exact"/>
              <w:rPr>
                <w:rFonts w:eastAsia="Times New Roman" w:cstheme="minorHAnsi"/>
                <w:lang w:eastAsia="ru-RU"/>
              </w:rPr>
            </w:pPr>
          </w:p>
        </w:tc>
        <w:tc>
          <w:tcPr>
            <w:tcW w:w="2587" w:type="dxa"/>
            <w:hideMark/>
          </w:tcPr>
          <w:p w:rsidR="00697001" w:rsidRPr="00130B77" w:rsidRDefault="00697001" w:rsidP="00070B2E">
            <w:pPr>
              <w:spacing w:after="0" w:line="240" w:lineRule="exact"/>
              <w:rPr>
                <w:rFonts w:eastAsia="Times New Roman" w:cstheme="minorHAnsi"/>
                <w:lang w:eastAsia="ru-RU"/>
              </w:rPr>
            </w:pPr>
          </w:p>
        </w:tc>
      </w:tr>
    </w:tbl>
    <w:tbl>
      <w:tblPr>
        <w:tblStyle w:val="a5"/>
        <w:tblW w:w="9606" w:type="dxa"/>
        <w:tblLayout w:type="fixed"/>
        <w:tblLook w:val="04A0"/>
      </w:tblPr>
      <w:tblGrid>
        <w:gridCol w:w="542"/>
        <w:gridCol w:w="1580"/>
        <w:gridCol w:w="1530"/>
        <w:gridCol w:w="2126"/>
        <w:gridCol w:w="1843"/>
        <w:gridCol w:w="1985"/>
      </w:tblGrid>
      <w:tr w:rsidR="00316320" w:rsidRPr="00130B77" w:rsidTr="00316320">
        <w:trPr>
          <w:trHeight w:val="1513"/>
        </w:trPr>
        <w:tc>
          <w:tcPr>
            <w:tcW w:w="542" w:type="dxa"/>
          </w:tcPr>
          <w:p w:rsidR="00316320" w:rsidRPr="00130B77" w:rsidRDefault="00316320" w:rsidP="00070B2E">
            <w:pPr>
              <w:spacing w:line="240" w:lineRule="exact"/>
              <w:rPr>
                <w:sz w:val="20"/>
              </w:rPr>
            </w:pPr>
            <w:r w:rsidRPr="00130B77">
              <w:rPr>
                <w:rFonts w:eastAsia="Times New Roman" w:cstheme="minorHAnsi"/>
                <w:sz w:val="20"/>
                <w:lang w:eastAsia="ru-RU"/>
              </w:rPr>
              <w:t xml:space="preserve">N </w:t>
            </w:r>
            <w:proofErr w:type="spellStart"/>
            <w:r w:rsidRPr="00130B77">
              <w:rPr>
                <w:rFonts w:eastAsia="Times New Roman" w:cstheme="minorHAnsi"/>
                <w:sz w:val="20"/>
                <w:lang w:eastAsia="ru-RU"/>
              </w:rPr>
              <w:t>п</w:t>
            </w:r>
            <w:proofErr w:type="spellEnd"/>
            <w:r w:rsidRPr="00130B77">
              <w:rPr>
                <w:rFonts w:eastAsia="Times New Roman" w:cstheme="minorHAnsi"/>
                <w:sz w:val="20"/>
                <w:lang w:eastAsia="ru-RU"/>
              </w:rPr>
              <w:t>/</w:t>
            </w:r>
            <w:proofErr w:type="spellStart"/>
            <w:r w:rsidRPr="00130B77">
              <w:rPr>
                <w:rFonts w:eastAsia="Times New Roman" w:cstheme="minorHAnsi"/>
                <w:sz w:val="20"/>
                <w:lang w:eastAsia="ru-RU"/>
              </w:rPr>
              <w:t>п</w:t>
            </w:r>
            <w:proofErr w:type="spellEnd"/>
          </w:p>
        </w:tc>
        <w:tc>
          <w:tcPr>
            <w:tcW w:w="1580" w:type="dxa"/>
          </w:tcPr>
          <w:p w:rsidR="00316320" w:rsidRPr="00130B77" w:rsidRDefault="00316320" w:rsidP="00070B2E">
            <w:pPr>
              <w:spacing w:line="240" w:lineRule="exact"/>
              <w:rPr>
                <w:rFonts w:eastAsia="Times New Roman" w:cstheme="minorHAnsi"/>
                <w:sz w:val="20"/>
                <w:lang w:eastAsia="ru-RU"/>
              </w:rPr>
            </w:pPr>
            <w:r w:rsidRPr="00130B77">
              <w:rPr>
                <w:rFonts w:eastAsia="Times New Roman" w:cstheme="minorHAnsi"/>
                <w:sz w:val="20"/>
                <w:lang w:eastAsia="ru-RU"/>
              </w:rPr>
              <w:t>Наименование и адрес объекта обслуживания</w:t>
            </w:r>
          </w:p>
          <w:p w:rsidR="00316320" w:rsidRPr="00130B77" w:rsidRDefault="00316320" w:rsidP="00070B2E">
            <w:pPr>
              <w:spacing w:line="240" w:lineRule="exact"/>
              <w:rPr>
                <w:sz w:val="20"/>
              </w:rPr>
            </w:pPr>
            <w:r w:rsidRPr="00130B77">
              <w:rPr>
                <w:sz w:val="20"/>
              </w:rPr>
              <w:t>Потребителя</w:t>
            </w:r>
          </w:p>
        </w:tc>
        <w:tc>
          <w:tcPr>
            <w:tcW w:w="1530" w:type="dxa"/>
          </w:tcPr>
          <w:p w:rsidR="00316320" w:rsidRPr="00130B77" w:rsidRDefault="00316320" w:rsidP="00316320">
            <w:pPr>
              <w:spacing w:line="240" w:lineRule="exact"/>
              <w:rPr>
                <w:sz w:val="20"/>
              </w:rPr>
            </w:pPr>
            <w:r w:rsidRPr="00130B77">
              <w:rPr>
                <w:rFonts w:eastAsia="Times New Roman" w:cstheme="minorHAnsi"/>
                <w:sz w:val="20"/>
                <w:lang w:eastAsia="ru-RU"/>
              </w:rPr>
              <w:t>Объем принимаемых ТКО, ежемесячно</w:t>
            </w:r>
          </w:p>
        </w:tc>
        <w:tc>
          <w:tcPr>
            <w:tcW w:w="2126" w:type="dxa"/>
          </w:tcPr>
          <w:p w:rsidR="00316320" w:rsidRPr="00130B77" w:rsidRDefault="00316320" w:rsidP="00316320">
            <w:pPr>
              <w:spacing w:line="240" w:lineRule="exact"/>
              <w:rPr>
                <w:rFonts w:eastAsia="Times New Roman" w:cstheme="minorHAnsi"/>
                <w:sz w:val="20"/>
                <w:lang w:eastAsia="ru-RU"/>
              </w:rPr>
            </w:pPr>
            <w:r w:rsidRPr="00130B77">
              <w:rPr>
                <w:rFonts w:eastAsia="Times New Roman" w:cstheme="minorHAnsi"/>
                <w:sz w:val="20"/>
                <w:lang w:eastAsia="ru-RU"/>
              </w:rPr>
              <w:t>Объем принимаемых КГО, ежемесячно</w:t>
            </w:r>
          </w:p>
        </w:tc>
        <w:tc>
          <w:tcPr>
            <w:tcW w:w="1843" w:type="dxa"/>
          </w:tcPr>
          <w:p w:rsidR="00316320" w:rsidRPr="00130B77" w:rsidRDefault="00316320" w:rsidP="00E827E5">
            <w:pPr>
              <w:spacing w:line="240" w:lineRule="exact"/>
              <w:rPr>
                <w:sz w:val="20"/>
              </w:rPr>
            </w:pPr>
            <w:r w:rsidRPr="00130B77">
              <w:rPr>
                <w:rFonts w:eastAsia="Times New Roman" w:cstheme="minorHAnsi"/>
                <w:sz w:val="20"/>
                <w:lang w:eastAsia="ru-RU"/>
              </w:rPr>
              <w:t>Место сбора и накопления</w:t>
            </w:r>
            <w:r w:rsidRPr="00130B77">
              <w:rPr>
                <w:rFonts w:eastAsia="Times New Roman" w:cstheme="minorHAnsi"/>
                <w:sz w:val="20"/>
                <w:lang w:eastAsia="ru-RU"/>
              </w:rPr>
              <w:br/>
              <w:t>ТКО, КГО</w:t>
            </w:r>
          </w:p>
        </w:tc>
        <w:tc>
          <w:tcPr>
            <w:tcW w:w="1985" w:type="dxa"/>
          </w:tcPr>
          <w:p w:rsidR="00316320" w:rsidRPr="00130B77" w:rsidRDefault="00316320" w:rsidP="00070B2E">
            <w:pPr>
              <w:spacing w:line="240" w:lineRule="exact"/>
              <w:rPr>
                <w:sz w:val="20"/>
              </w:rPr>
            </w:pPr>
            <w:r w:rsidRPr="00130B77">
              <w:rPr>
                <w:rFonts w:eastAsia="Times New Roman" w:cstheme="minorHAnsi"/>
                <w:sz w:val="20"/>
                <w:lang w:eastAsia="ru-RU"/>
              </w:rPr>
              <w:t>Периодичность</w:t>
            </w:r>
            <w:r w:rsidRPr="00130B77">
              <w:rPr>
                <w:rFonts w:eastAsia="Times New Roman" w:cstheme="minorHAnsi"/>
                <w:sz w:val="20"/>
                <w:lang w:eastAsia="ru-RU"/>
              </w:rPr>
              <w:br/>
              <w:t>вывоза твердых</w:t>
            </w:r>
            <w:r w:rsidRPr="00130B77">
              <w:rPr>
                <w:rFonts w:eastAsia="Times New Roman" w:cstheme="minorHAnsi"/>
                <w:sz w:val="20"/>
                <w:lang w:eastAsia="ru-RU"/>
              </w:rPr>
              <w:br/>
              <w:t>коммунальных</w:t>
            </w:r>
            <w:r w:rsidRPr="00130B77">
              <w:rPr>
                <w:rFonts w:eastAsia="Times New Roman" w:cstheme="minorHAnsi"/>
                <w:sz w:val="20"/>
                <w:lang w:eastAsia="ru-RU"/>
              </w:rPr>
              <w:br/>
              <w:t>отходов</w:t>
            </w:r>
          </w:p>
        </w:tc>
      </w:tr>
      <w:tr w:rsidR="00316320" w:rsidRPr="00130B77" w:rsidTr="00316320">
        <w:tc>
          <w:tcPr>
            <w:tcW w:w="542" w:type="dxa"/>
          </w:tcPr>
          <w:p w:rsidR="00316320" w:rsidRPr="00130B77" w:rsidRDefault="00316320" w:rsidP="00070B2E">
            <w:pPr>
              <w:spacing w:line="240" w:lineRule="exact"/>
            </w:pPr>
            <w:r w:rsidRPr="00130B77">
              <w:t>1.</w:t>
            </w:r>
          </w:p>
        </w:tc>
        <w:tc>
          <w:tcPr>
            <w:tcW w:w="1580" w:type="dxa"/>
          </w:tcPr>
          <w:p w:rsidR="00316320" w:rsidRPr="00130B77" w:rsidRDefault="00316320" w:rsidP="00070B2E">
            <w:pPr>
              <w:spacing w:line="240" w:lineRule="exact"/>
            </w:pPr>
          </w:p>
        </w:tc>
        <w:tc>
          <w:tcPr>
            <w:tcW w:w="1530" w:type="dxa"/>
          </w:tcPr>
          <w:p w:rsidR="00316320" w:rsidRPr="00130B77" w:rsidRDefault="00316320" w:rsidP="00070B2E">
            <w:pPr>
              <w:spacing w:line="240" w:lineRule="exact"/>
            </w:pPr>
          </w:p>
        </w:tc>
        <w:tc>
          <w:tcPr>
            <w:tcW w:w="2126" w:type="dxa"/>
          </w:tcPr>
          <w:p w:rsidR="00316320" w:rsidRPr="00130B77" w:rsidRDefault="00316320" w:rsidP="00070B2E">
            <w:pPr>
              <w:spacing w:line="240" w:lineRule="exact"/>
            </w:pPr>
          </w:p>
        </w:tc>
        <w:tc>
          <w:tcPr>
            <w:tcW w:w="1843" w:type="dxa"/>
          </w:tcPr>
          <w:p w:rsidR="00316320" w:rsidRPr="00130B77" w:rsidRDefault="00316320" w:rsidP="00070B2E">
            <w:pPr>
              <w:spacing w:line="240" w:lineRule="exact"/>
            </w:pPr>
          </w:p>
        </w:tc>
        <w:tc>
          <w:tcPr>
            <w:tcW w:w="1985" w:type="dxa"/>
          </w:tcPr>
          <w:p w:rsidR="00316320" w:rsidRPr="00130B77" w:rsidRDefault="00316320" w:rsidP="00070B2E">
            <w:pPr>
              <w:spacing w:line="240" w:lineRule="exact"/>
            </w:pPr>
          </w:p>
        </w:tc>
      </w:tr>
      <w:tr w:rsidR="00316320" w:rsidRPr="00130B77" w:rsidTr="00316320">
        <w:tc>
          <w:tcPr>
            <w:tcW w:w="542" w:type="dxa"/>
          </w:tcPr>
          <w:p w:rsidR="00316320" w:rsidRPr="00130B77" w:rsidRDefault="00316320" w:rsidP="00070B2E">
            <w:pPr>
              <w:spacing w:line="240" w:lineRule="exact"/>
              <w:rPr>
                <w:sz w:val="20"/>
                <w:szCs w:val="20"/>
              </w:rPr>
            </w:pPr>
          </w:p>
        </w:tc>
        <w:tc>
          <w:tcPr>
            <w:tcW w:w="1580" w:type="dxa"/>
          </w:tcPr>
          <w:p w:rsidR="00316320" w:rsidRPr="00130B77" w:rsidRDefault="00316320" w:rsidP="00070B2E">
            <w:pPr>
              <w:spacing w:line="240" w:lineRule="exact"/>
              <w:rPr>
                <w:sz w:val="20"/>
                <w:szCs w:val="20"/>
              </w:rPr>
            </w:pPr>
          </w:p>
        </w:tc>
        <w:tc>
          <w:tcPr>
            <w:tcW w:w="1530" w:type="dxa"/>
          </w:tcPr>
          <w:p w:rsidR="00316320" w:rsidRPr="00130B77" w:rsidRDefault="00316320" w:rsidP="00070B2E">
            <w:pPr>
              <w:spacing w:line="240" w:lineRule="exact"/>
              <w:rPr>
                <w:sz w:val="20"/>
                <w:szCs w:val="20"/>
              </w:rPr>
            </w:pPr>
            <w:r w:rsidRPr="00130B77">
              <w:rPr>
                <w:sz w:val="20"/>
                <w:szCs w:val="20"/>
              </w:rPr>
              <w:t>Коды отходов:</w:t>
            </w:r>
          </w:p>
          <w:p w:rsidR="00316320" w:rsidRPr="00130B77" w:rsidRDefault="00316320" w:rsidP="00070B2E">
            <w:pPr>
              <w:spacing w:line="240" w:lineRule="exact"/>
              <w:rPr>
                <w:sz w:val="20"/>
                <w:szCs w:val="20"/>
              </w:rPr>
            </w:pPr>
          </w:p>
        </w:tc>
        <w:tc>
          <w:tcPr>
            <w:tcW w:w="2126" w:type="dxa"/>
          </w:tcPr>
          <w:p w:rsidR="00316320" w:rsidRPr="00130B77" w:rsidRDefault="00316320" w:rsidP="00070B2E">
            <w:pPr>
              <w:spacing w:line="240" w:lineRule="exact"/>
              <w:rPr>
                <w:sz w:val="20"/>
                <w:szCs w:val="20"/>
              </w:rPr>
            </w:pPr>
            <w:r w:rsidRPr="00130B77">
              <w:rPr>
                <w:sz w:val="20"/>
                <w:szCs w:val="20"/>
              </w:rPr>
              <w:t>Коды отходов:</w:t>
            </w:r>
          </w:p>
        </w:tc>
        <w:tc>
          <w:tcPr>
            <w:tcW w:w="1843" w:type="dxa"/>
          </w:tcPr>
          <w:p w:rsidR="00316320" w:rsidRPr="00130B77" w:rsidRDefault="00316320" w:rsidP="00070B2E">
            <w:pPr>
              <w:spacing w:line="240" w:lineRule="exact"/>
              <w:rPr>
                <w:rFonts w:eastAsia="Times New Roman" w:cstheme="minorHAnsi"/>
                <w:sz w:val="20"/>
                <w:lang w:eastAsia="ru-RU"/>
              </w:rPr>
            </w:pPr>
            <w:r w:rsidRPr="00130B77">
              <w:rPr>
                <w:rFonts w:eastAsia="Times New Roman" w:cstheme="minorHAnsi"/>
                <w:sz w:val="20"/>
                <w:lang w:eastAsia="ru-RU"/>
              </w:rPr>
              <w:t>объем контейнера для ТКО:</w:t>
            </w:r>
          </w:p>
          <w:p w:rsidR="00316320" w:rsidRPr="00130B77" w:rsidRDefault="00316320" w:rsidP="00070B2E">
            <w:pPr>
              <w:spacing w:line="240" w:lineRule="exact"/>
              <w:rPr>
                <w:sz w:val="20"/>
                <w:szCs w:val="20"/>
              </w:rPr>
            </w:pPr>
          </w:p>
        </w:tc>
        <w:tc>
          <w:tcPr>
            <w:tcW w:w="1985" w:type="dxa"/>
          </w:tcPr>
          <w:p w:rsidR="00316320" w:rsidRPr="00130B77" w:rsidRDefault="00316320" w:rsidP="00070B2E">
            <w:pPr>
              <w:spacing w:line="240" w:lineRule="exact"/>
              <w:rPr>
                <w:sz w:val="20"/>
                <w:szCs w:val="20"/>
              </w:rPr>
            </w:pPr>
          </w:p>
        </w:tc>
      </w:tr>
      <w:tr w:rsidR="00316320" w:rsidRPr="00130B77" w:rsidTr="00316320">
        <w:tc>
          <w:tcPr>
            <w:tcW w:w="542" w:type="dxa"/>
          </w:tcPr>
          <w:p w:rsidR="00316320" w:rsidRPr="00130B77" w:rsidRDefault="00316320" w:rsidP="00070B2E">
            <w:pPr>
              <w:spacing w:line="240" w:lineRule="exact"/>
            </w:pPr>
            <w:r w:rsidRPr="00130B77">
              <w:t>2.</w:t>
            </w:r>
          </w:p>
        </w:tc>
        <w:tc>
          <w:tcPr>
            <w:tcW w:w="1580" w:type="dxa"/>
          </w:tcPr>
          <w:p w:rsidR="00316320" w:rsidRPr="00130B77" w:rsidRDefault="00316320" w:rsidP="00070B2E">
            <w:pPr>
              <w:spacing w:line="240" w:lineRule="exact"/>
            </w:pPr>
          </w:p>
        </w:tc>
        <w:tc>
          <w:tcPr>
            <w:tcW w:w="1530" w:type="dxa"/>
          </w:tcPr>
          <w:p w:rsidR="00316320" w:rsidRPr="00130B77" w:rsidRDefault="00316320" w:rsidP="00070B2E">
            <w:pPr>
              <w:spacing w:line="240" w:lineRule="exact"/>
            </w:pPr>
          </w:p>
        </w:tc>
        <w:tc>
          <w:tcPr>
            <w:tcW w:w="2126" w:type="dxa"/>
          </w:tcPr>
          <w:p w:rsidR="00316320" w:rsidRPr="00130B77" w:rsidRDefault="00316320" w:rsidP="00070B2E">
            <w:pPr>
              <w:spacing w:line="240" w:lineRule="exact"/>
            </w:pPr>
          </w:p>
        </w:tc>
        <w:tc>
          <w:tcPr>
            <w:tcW w:w="1843" w:type="dxa"/>
          </w:tcPr>
          <w:p w:rsidR="00316320" w:rsidRPr="00130B77" w:rsidRDefault="00316320" w:rsidP="00070B2E">
            <w:pPr>
              <w:spacing w:line="240" w:lineRule="exact"/>
            </w:pPr>
          </w:p>
        </w:tc>
        <w:tc>
          <w:tcPr>
            <w:tcW w:w="1985" w:type="dxa"/>
          </w:tcPr>
          <w:p w:rsidR="00316320" w:rsidRPr="00130B77" w:rsidRDefault="00316320" w:rsidP="00070B2E">
            <w:pPr>
              <w:spacing w:line="240" w:lineRule="exact"/>
            </w:pPr>
          </w:p>
        </w:tc>
      </w:tr>
    </w:tbl>
    <w:p w:rsidR="009768AC" w:rsidRDefault="00A12F9B" w:rsidP="00070B2E">
      <w:pPr>
        <w:spacing w:after="0" w:line="240" w:lineRule="exact"/>
        <w:rPr>
          <w:rFonts w:cstheme="minorHAnsi"/>
          <w:bCs/>
          <w:sz w:val="20"/>
          <w:szCs w:val="20"/>
          <w:shd w:val="clear" w:color="auto" w:fill="FFFFFF"/>
        </w:rPr>
      </w:pPr>
      <w:r w:rsidRPr="00130B77">
        <w:rPr>
          <w:rFonts w:cstheme="minorHAnsi"/>
          <w:sz w:val="20"/>
          <w:szCs w:val="20"/>
        </w:rPr>
        <w:t xml:space="preserve">Коды отходов указываются по </w:t>
      </w:r>
      <w:r w:rsidRPr="00130B77">
        <w:rPr>
          <w:rFonts w:cstheme="minorHAnsi"/>
          <w:bCs/>
          <w:sz w:val="20"/>
          <w:szCs w:val="20"/>
          <w:shd w:val="clear" w:color="auto" w:fill="FFFFFF"/>
        </w:rPr>
        <w:t>Федеральному</w:t>
      </w:r>
      <w:r w:rsidRPr="00130B77">
        <w:rPr>
          <w:rFonts w:cstheme="minorHAnsi"/>
          <w:sz w:val="20"/>
          <w:szCs w:val="20"/>
          <w:shd w:val="clear" w:color="auto" w:fill="FFFFFF"/>
        </w:rPr>
        <w:t> </w:t>
      </w:r>
      <w:r w:rsidRPr="00130B77">
        <w:rPr>
          <w:rFonts w:cstheme="minorHAnsi"/>
          <w:bCs/>
          <w:sz w:val="20"/>
          <w:szCs w:val="20"/>
          <w:shd w:val="clear" w:color="auto" w:fill="FFFFFF"/>
        </w:rPr>
        <w:t>Классификационному</w:t>
      </w:r>
      <w:r w:rsidRPr="00130B77">
        <w:rPr>
          <w:rFonts w:cstheme="minorHAnsi"/>
          <w:sz w:val="20"/>
          <w:szCs w:val="20"/>
          <w:shd w:val="clear" w:color="auto" w:fill="FFFFFF"/>
        </w:rPr>
        <w:t> </w:t>
      </w:r>
      <w:r w:rsidRPr="00130B77">
        <w:rPr>
          <w:rFonts w:cstheme="minorHAnsi"/>
          <w:bCs/>
          <w:sz w:val="20"/>
          <w:szCs w:val="20"/>
          <w:shd w:val="clear" w:color="auto" w:fill="FFFFFF"/>
        </w:rPr>
        <w:t>Каталогу</w:t>
      </w:r>
      <w:r w:rsidRPr="00130B77">
        <w:rPr>
          <w:rFonts w:cstheme="minorHAnsi"/>
          <w:sz w:val="20"/>
          <w:szCs w:val="20"/>
          <w:shd w:val="clear" w:color="auto" w:fill="FFFFFF"/>
        </w:rPr>
        <w:t> </w:t>
      </w:r>
      <w:r w:rsidRPr="00130B77">
        <w:rPr>
          <w:rFonts w:cstheme="minorHAnsi"/>
          <w:bCs/>
          <w:sz w:val="20"/>
          <w:szCs w:val="20"/>
          <w:shd w:val="clear" w:color="auto" w:fill="FFFFFF"/>
        </w:rPr>
        <w:t>Отходов</w:t>
      </w:r>
      <w:r w:rsidR="00316320">
        <w:rPr>
          <w:rFonts w:cstheme="minorHAnsi"/>
          <w:bCs/>
          <w:sz w:val="20"/>
          <w:szCs w:val="20"/>
          <w:shd w:val="clear" w:color="auto" w:fill="FFFFFF"/>
        </w:rPr>
        <w:t>.</w:t>
      </w:r>
    </w:p>
    <w:p w:rsidR="00316320" w:rsidRDefault="00316320" w:rsidP="00070B2E">
      <w:pPr>
        <w:spacing w:after="0" w:line="240" w:lineRule="exact"/>
        <w:rPr>
          <w:rFonts w:cstheme="minorHAnsi"/>
          <w:bCs/>
          <w:sz w:val="20"/>
          <w:szCs w:val="20"/>
          <w:shd w:val="clear" w:color="auto" w:fill="FFFFFF"/>
        </w:rPr>
      </w:pPr>
      <w:r>
        <w:rPr>
          <w:rFonts w:cstheme="minorHAnsi"/>
          <w:bCs/>
          <w:sz w:val="20"/>
          <w:szCs w:val="20"/>
          <w:shd w:val="clear" w:color="auto" w:fill="FFFFFF"/>
        </w:rPr>
        <w:t xml:space="preserve">ПОТРЕБИТЕЛЬ ОБЯЗАН ПОДТВЕРДИТЬ </w:t>
      </w:r>
      <w:r w:rsidR="00E827E5">
        <w:rPr>
          <w:rFonts w:cstheme="minorHAnsi"/>
          <w:bCs/>
          <w:sz w:val="20"/>
          <w:szCs w:val="20"/>
          <w:shd w:val="clear" w:color="auto" w:fill="FFFFFF"/>
        </w:rPr>
        <w:t>ОТНЕСЕНИЕ ОТХОДОВ К КОМУНАЛЬНЫМ.</w:t>
      </w:r>
    </w:p>
    <w:p w:rsidR="00A12F9B" w:rsidRPr="00130B77" w:rsidRDefault="00A12F9B" w:rsidP="00070B2E">
      <w:pPr>
        <w:spacing w:after="0" w:line="240" w:lineRule="exact"/>
        <w:rPr>
          <w:rFonts w:cstheme="minorHAnsi"/>
          <w:sz w:val="20"/>
          <w:szCs w:val="20"/>
        </w:rPr>
      </w:pPr>
    </w:p>
    <w:p w:rsidR="005413C6" w:rsidRPr="00130B77" w:rsidRDefault="00F34BB2" w:rsidP="00070B2E">
      <w:pPr>
        <w:pStyle w:val="a7"/>
        <w:numPr>
          <w:ilvl w:val="0"/>
          <w:numId w:val="1"/>
        </w:numPr>
        <w:spacing w:after="0" w:line="240" w:lineRule="exact"/>
      </w:pPr>
      <w:r w:rsidRPr="00130B77">
        <w:t xml:space="preserve">Таблица 2. Расчет размера платы по договору  </w:t>
      </w:r>
    </w:p>
    <w:tbl>
      <w:tblPr>
        <w:tblStyle w:val="a5"/>
        <w:tblW w:w="0" w:type="auto"/>
        <w:tblLook w:val="04A0"/>
      </w:tblPr>
      <w:tblGrid>
        <w:gridCol w:w="1413"/>
        <w:gridCol w:w="1843"/>
        <w:gridCol w:w="1701"/>
        <w:gridCol w:w="2410"/>
      </w:tblGrid>
      <w:tr w:rsidR="00E827E5" w:rsidRPr="00130B77" w:rsidTr="00130B77">
        <w:tc>
          <w:tcPr>
            <w:tcW w:w="1413" w:type="dxa"/>
          </w:tcPr>
          <w:p w:rsidR="00E827E5" w:rsidRPr="00130B77" w:rsidRDefault="00E827E5" w:rsidP="00070B2E">
            <w:pPr>
              <w:spacing w:line="240" w:lineRule="exact"/>
              <w:rPr>
                <w:sz w:val="20"/>
                <w:szCs w:val="20"/>
              </w:rPr>
            </w:pPr>
            <w:r w:rsidRPr="00130B77">
              <w:rPr>
                <w:sz w:val="20"/>
                <w:szCs w:val="20"/>
              </w:rPr>
              <w:t>Расчетный период</w:t>
            </w:r>
          </w:p>
        </w:tc>
        <w:tc>
          <w:tcPr>
            <w:tcW w:w="1843" w:type="dxa"/>
          </w:tcPr>
          <w:p w:rsidR="00E827E5" w:rsidRPr="00130B77" w:rsidRDefault="00E827E5" w:rsidP="00070B2E">
            <w:pPr>
              <w:spacing w:line="240" w:lineRule="exact"/>
              <w:rPr>
                <w:sz w:val="20"/>
                <w:szCs w:val="20"/>
              </w:rPr>
            </w:pPr>
            <w:r w:rsidRPr="00130B77">
              <w:rPr>
                <w:sz w:val="20"/>
                <w:szCs w:val="20"/>
              </w:rPr>
              <w:t xml:space="preserve">Цена за услугу по обращению с </w:t>
            </w:r>
          </w:p>
          <w:p w:rsidR="00E827E5" w:rsidRPr="00130B77" w:rsidRDefault="00E827E5" w:rsidP="00070B2E">
            <w:pPr>
              <w:spacing w:line="240" w:lineRule="exact"/>
              <w:rPr>
                <w:sz w:val="20"/>
                <w:szCs w:val="20"/>
              </w:rPr>
            </w:pPr>
            <w:r w:rsidRPr="00130B77">
              <w:rPr>
                <w:sz w:val="20"/>
                <w:szCs w:val="20"/>
              </w:rPr>
              <w:t>1 куб.м ТКО, в рублях</w:t>
            </w:r>
          </w:p>
        </w:tc>
        <w:tc>
          <w:tcPr>
            <w:tcW w:w="1701" w:type="dxa"/>
          </w:tcPr>
          <w:p w:rsidR="00E827E5" w:rsidRPr="00130B77" w:rsidRDefault="00E827E5" w:rsidP="00070B2E">
            <w:pPr>
              <w:spacing w:line="240" w:lineRule="exact"/>
              <w:rPr>
                <w:sz w:val="20"/>
                <w:szCs w:val="20"/>
              </w:rPr>
            </w:pPr>
            <w:r w:rsidRPr="00130B77">
              <w:rPr>
                <w:sz w:val="20"/>
                <w:szCs w:val="20"/>
              </w:rPr>
              <w:t>Цена за услугу по обращению с за 1 куб.м ТКО, в рублях</w:t>
            </w:r>
          </w:p>
        </w:tc>
        <w:tc>
          <w:tcPr>
            <w:tcW w:w="2410" w:type="dxa"/>
          </w:tcPr>
          <w:p w:rsidR="00E827E5" w:rsidRPr="00130B77" w:rsidRDefault="00E827E5" w:rsidP="00070B2E">
            <w:pPr>
              <w:spacing w:line="240" w:lineRule="exact"/>
              <w:rPr>
                <w:sz w:val="20"/>
                <w:szCs w:val="20"/>
              </w:rPr>
            </w:pPr>
            <w:r w:rsidRPr="00130B77">
              <w:rPr>
                <w:sz w:val="20"/>
                <w:szCs w:val="20"/>
              </w:rPr>
              <w:t>Размер платы по договору</w:t>
            </w:r>
          </w:p>
          <w:p w:rsidR="00E827E5" w:rsidRPr="00130B77" w:rsidRDefault="00E827E5" w:rsidP="00070B2E">
            <w:pPr>
              <w:spacing w:line="240" w:lineRule="exact"/>
              <w:rPr>
                <w:sz w:val="20"/>
                <w:szCs w:val="20"/>
              </w:rPr>
            </w:pPr>
            <w:r w:rsidRPr="00130B77">
              <w:rPr>
                <w:sz w:val="20"/>
              </w:rPr>
              <w:t>(с учетом данных табл. 1)</w:t>
            </w:r>
          </w:p>
        </w:tc>
      </w:tr>
      <w:tr w:rsidR="00E827E5" w:rsidRPr="00130B77" w:rsidTr="00130B77">
        <w:tc>
          <w:tcPr>
            <w:tcW w:w="1413" w:type="dxa"/>
          </w:tcPr>
          <w:p w:rsidR="00E827E5" w:rsidRPr="00130B77" w:rsidRDefault="00E827E5" w:rsidP="00070B2E">
            <w:pPr>
              <w:spacing w:line="240" w:lineRule="exact"/>
              <w:rPr>
                <w:sz w:val="20"/>
                <w:szCs w:val="20"/>
              </w:rPr>
            </w:pPr>
          </w:p>
        </w:tc>
        <w:tc>
          <w:tcPr>
            <w:tcW w:w="1843" w:type="dxa"/>
          </w:tcPr>
          <w:p w:rsidR="00E827E5" w:rsidRPr="00130B77" w:rsidRDefault="00E827E5" w:rsidP="00070B2E">
            <w:pPr>
              <w:spacing w:line="240" w:lineRule="exact"/>
              <w:rPr>
                <w:sz w:val="20"/>
                <w:szCs w:val="20"/>
              </w:rPr>
            </w:pPr>
          </w:p>
        </w:tc>
        <w:tc>
          <w:tcPr>
            <w:tcW w:w="1701" w:type="dxa"/>
          </w:tcPr>
          <w:p w:rsidR="00E827E5" w:rsidRPr="00130B77" w:rsidRDefault="00E827E5" w:rsidP="00070B2E">
            <w:pPr>
              <w:spacing w:line="240" w:lineRule="exact"/>
              <w:rPr>
                <w:sz w:val="20"/>
                <w:szCs w:val="20"/>
              </w:rPr>
            </w:pPr>
          </w:p>
        </w:tc>
        <w:tc>
          <w:tcPr>
            <w:tcW w:w="2410" w:type="dxa"/>
          </w:tcPr>
          <w:p w:rsidR="00E827E5" w:rsidRPr="00130B77" w:rsidRDefault="00E827E5" w:rsidP="00070B2E">
            <w:pPr>
              <w:spacing w:line="240" w:lineRule="exact"/>
              <w:rPr>
                <w:sz w:val="20"/>
                <w:szCs w:val="20"/>
              </w:rPr>
            </w:pPr>
          </w:p>
        </w:tc>
      </w:tr>
      <w:tr w:rsidR="00E827E5" w:rsidRPr="00130B77" w:rsidTr="00130B77">
        <w:tc>
          <w:tcPr>
            <w:tcW w:w="1413" w:type="dxa"/>
          </w:tcPr>
          <w:p w:rsidR="00E827E5" w:rsidRPr="00130B77" w:rsidRDefault="00E827E5" w:rsidP="00070B2E">
            <w:pPr>
              <w:spacing w:line="240" w:lineRule="exact"/>
              <w:rPr>
                <w:sz w:val="20"/>
                <w:szCs w:val="20"/>
              </w:rPr>
            </w:pPr>
            <w:r w:rsidRPr="00130B77">
              <w:rPr>
                <w:sz w:val="20"/>
                <w:szCs w:val="20"/>
              </w:rPr>
              <w:t>Месяц</w:t>
            </w:r>
          </w:p>
        </w:tc>
        <w:tc>
          <w:tcPr>
            <w:tcW w:w="1843" w:type="dxa"/>
          </w:tcPr>
          <w:p w:rsidR="00E827E5" w:rsidRPr="00130B77" w:rsidRDefault="00E827E5" w:rsidP="00070B2E">
            <w:pPr>
              <w:spacing w:line="240" w:lineRule="exact"/>
              <w:jc w:val="center"/>
              <w:rPr>
                <w:sz w:val="20"/>
                <w:szCs w:val="20"/>
              </w:rPr>
            </w:pPr>
            <w:r w:rsidRPr="00130B77">
              <w:rPr>
                <w:sz w:val="20"/>
                <w:szCs w:val="20"/>
              </w:rPr>
              <w:t>Х</w:t>
            </w:r>
          </w:p>
        </w:tc>
        <w:tc>
          <w:tcPr>
            <w:tcW w:w="1701" w:type="dxa"/>
          </w:tcPr>
          <w:p w:rsidR="00E827E5" w:rsidRPr="00130B77" w:rsidRDefault="00E827E5" w:rsidP="00070B2E">
            <w:pPr>
              <w:spacing w:line="240" w:lineRule="exact"/>
              <w:jc w:val="center"/>
              <w:rPr>
                <w:sz w:val="20"/>
                <w:szCs w:val="20"/>
              </w:rPr>
            </w:pPr>
            <w:r w:rsidRPr="00130B77">
              <w:rPr>
                <w:sz w:val="20"/>
                <w:szCs w:val="20"/>
              </w:rPr>
              <w:t>Х</w:t>
            </w:r>
          </w:p>
        </w:tc>
        <w:tc>
          <w:tcPr>
            <w:tcW w:w="2410" w:type="dxa"/>
          </w:tcPr>
          <w:p w:rsidR="00E827E5" w:rsidRPr="00130B77" w:rsidRDefault="00E827E5" w:rsidP="00070B2E">
            <w:pPr>
              <w:spacing w:line="240" w:lineRule="exact"/>
              <w:rPr>
                <w:sz w:val="20"/>
                <w:szCs w:val="20"/>
              </w:rPr>
            </w:pPr>
          </w:p>
        </w:tc>
      </w:tr>
      <w:tr w:rsidR="00E827E5" w:rsidRPr="00130B77" w:rsidTr="00130B77">
        <w:trPr>
          <w:trHeight w:val="56"/>
        </w:trPr>
        <w:tc>
          <w:tcPr>
            <w:tcW w:w="1413" w:type="dxa"/>
          </w:tcPr>
          <w:p w:rsidR="00E827E5" w:rsidRPr="00130B77" w:rsidRDefault="00E827E5" w:rsidP="00070B2E">
            <w:pPr>
              <w:spacing w:line="240" w:lineRule="exact"/>
              <w:rPr>
                <w:sz w:val="20"/>
                <w:szCs w:val="20"/>
              </w:rPr>
            </w:pPr>
            <w:r w:rsidRPr="00130B77">
              <w:rPr>
                <w:sz w:val="20"/>
                <w:szCs w:val="20"/>
              </w:rPr>
              <w:t>Квартал</w:t>
            </w:r>
          </w:p>
        </w:tc>
        <w:tc>
          <w:tcPr>
            <w:tcW w:w="1843" w:type="dxa"/>
          </w:tcPr>
          <w:p w:rsidR="00E827E5" w:rsidRPr="00130B77" w:rsidRDefault="00E827E5" w:rsidP="00070B2E">
            <w:pPr>
              <w:spacing w:line="240" w:lineRule="exact"/>
              <w:jc w:val="center"/>
              <w:rPr>
                <w:sz w:val="20"/>
                <w:szCs w:val="20"/>
              </w:rPr>
            </w:pPr>
            <w:r w:rsidRPr="00130B77">
              <w:rPr>
                <w:sz w:val="20"/>
                <w:szCs w:val="20"/>
              </w:rPr>
              <w:t>Х</w:t>
            </w:r>
          </w:p>
        </w:tc>
        <w:tc>
          <w:tcPr>
            <w:tcW w:w="1701" w:type="dxa"/>
          </w:tcPr>
          <w:p w:rsidR="00E827E5" w:rsidRPr="00130B77" w:rsidRDefault="00E827E5" w:rsidP="00070B2E">
            <w:pPr>
              <w:spacing w:line="240" w:lineRule="exact"/>
              <w:jc w:val="center"/>
              <w:rPr>
                <w:sz w:val="20"/>
                <w:szCs w:val="20"/>
              </w:rPr>
            </w:pPr>
            <w:r w:rsidRPr="00130B77">
              <w:rPr>
                <w:sz w:val="20"/>
                <w:szCs w:val="20"/>
              </w:rPr>
              <w:t>Х</w:t>
            </w:r>
          </w:p>
        </w:tc>
        <w:tc>
          <w:tcPr>
            <w:tcW w:w="2410" w:type="dxa"/>
          </w:tcPr>
          <w:p w:rsidR="00E827E5" w:rsidRPr="00130B77" w:rsidRDefault="00E827E5" w:rsidP="00070B2E">
            <w:pPr>
              <w:spacing w:line="240" w:lineRule="exact"/>
              <w:rPr>
                <w:sz w:val="20"/>
                <w:szCs w:val="20"/>
              </w:rPr>
            </w:pPr>
          </w:p>
        </w:tc>
      </w:tr>
      <w:tr w:rsidR="00E827E5" w:rsidRPr="00130B77" w:rsidTr="00130B77">
        <w:trPr>
          <w:trHeight w:val="56"/>
        </w:trPr>
        <w:tc>
          <w:tcPr>
            <w:tcW w:w="1413" w:type="dxa"/>
          </w:tcPr>
          <w:p w:rsidR="00E827E5" w:rsidRPr="00130B77" w:rsidRDefault="00E827E5" w:rsidP="00070B2E">
            <w:pPr>
              <w:spacing w:line="240" w:lineRule="exact"/>
              <w:rPr>
                <w:sz w:val="20"/>
                <w:szCs w:val="20"/>
              </w:rPr>
            </w:pPr>
            <w:r w:rsidRPr="00130B77">
              <w:rPr>
                <w:sz w:val="20"/>
                <w:szCs w:val="20"/>
              </w:rPr>
              <w:t>Год</w:t>
            </w:r>
          </w:p>
        </w:tc>
        <w:tc>
          <w:tcPr>
            <w:tcW w:w="1843" w:type="dxa"/>
          </w:tcPr>
          <w:p w:rsidR="00E827E5" w:rsidRPr="00130B77" w:rsidRDefault="00E827E5" w:rsidP="00070B2E">
            <w:pPr>
              <w:spacing w:line="240" w:lineRule="exact"/>
              <w:jc w:val="center"/>
              <w:rPr>
                <w:sz w:val="20"/>
                <w:szCs w:val="20"/>
              </w:rPr>
            </w:pPr>
            <w:r w:rsidRPr="00130B77">
              <w:rPr>
                <w:sz w:val="20"/>
                <w:szCs w:val="20"/>
              </w:rPr>
              <w:t>Х</w:t>
            </w:r>
          </w:p>
        </w:tc>
        <w:tc>
          <w:tcPr>
            <w:tcW w:w="1701" w:type="dxa"/>
          </w:tcPr>
          <w:p w:rsidR="00E827E5" w:rsidRPr="00130B77" w:rsidRDefault="00E827E5" w:rsidP="00070B2E">
            <w:pPr>
              <w:spacing w:line="240" w:lineRule="exact"/>
              <w:jc w:val="center"/>
              <w:rPr>
                <w:sz w:val="20"/>
                <w:szCs w:val="20"/>
              </w:rPr>
            </w:pPr>
            <w:r w:rsidRPr="00130B77">
              <w:rPr>
                <w:sz w:val="20"/>
                <w:szCs w:val="20"/>
              </w:rPr>
              <w:t>Х</w:t>
            </w:r>
          </w:p>
        </w:tc>
        <w:tc>
          <w:tcPr>
            <w:tcW w:w="2410" w:type="dxa"/>
          </w:tcPr>
          <w:p w:rsidR="00E827E5" w:rsidRPr="00130B77" w:rsidRDefault="00E827E5" w:rsidP="00070B2E">
            <w:pPr>
              <w:spacing w:line="240" w:lineRule="exact"/>
              <w:rPr>
                <w:sz w:val="20"/>
                <w:szCs w:val="20"/>
              </w:rPr>
            </w:pPr>
          </w:p>
        </w:tc>
      </w:tr>
    </w:tbl>
    <w:p w:rsidR="00F34BB2" w:rsidRPr="00130B77" w:rsidRDefault="00F34BB2" w:rsidP="00070B2E">
      <w:pPr>
        <w:spacing w:after="0" w:line="240" w:lineRule="exact"/>
      </w:pPr>
    </w:p>
    <w:p w:rsidR="0032475F" w:rsidRPr="00130B77" w:rsidRDefault="009768AC" w:rsidP="00070B2E">
      <w:pPr>
        <w:spacing w:after="0" w:line="240" w:lineRule="exact"/>
        <w:jc w:val="both"/>
      </w:pPr>
      <w:r>
        <w:t>3</w:t>
      </w:r>
      <w:r w:rsidR="00FF51F3" w:rsidRPr="00130B77">
        <w:t xml:space="preserve">. Порядок оплаты: (в </w:t>
      </w:r>
      <w:r w:rsidR="0032475F" w:rsidRPr="00130B77">
        <w:t>соответствии</w:t>
      </w:r>
      <w:r w:rsidR="00FF51F3" w:rsidRPr="00130B77">
        <w:t xml:space="preserve"> с</w:t>
      </w:r>
      <w:r w:rsidR="0032475F" w:rsidRPr="00130B77">
        <w:t xml:space="preserve"> п.38П</w:t>
      </w:r>
      <w:r w:rsidR="00FF51F3" w:rsidRPr="00130B77">
        <w:t xml:space="preserve">равил </w:t>
      </w:r>
      <w:r w:rsidR="0032475F" w:rsidRPr="00130B77">
        <w:t xml:space="preserve">обращения с ТКО, утв. Постановлением правительства РФ от 12.11.2017 №1156) </w:t>
      </w:r>
    </w:p>
    <w:p w:rsidR="00FF51F3" w:rsidRPr="00130B77" w:rsidRDefault="00FF51F3" w:rsidP="00070B2E">
      <w:pPr>
        <w:spacing w:after="0" w:line="240" w:lineRule="exact"/>
        <w:ind w:firstLine="708"/>
        <w:jc w:val="both"/>
        <w:rPr>
          <w:rFonts w:cstheme="minorHAnsi"/>
        </w:rPr>
      </w:pPr>
      <w:r w:rsidRPr="00130B77">
        <w:rPr>
          <w:rFonts w:cstheme="minorHAnsi"/>
        </w:rPr>
        <w:t>- 35 % от стоимости услуг по обращению с ТКО</w:t>
      </w:r>
      <w:r w:rsidR="00E827E5">
        <w:rPr>
          <w:rFonts w:cstheme="minorHAnsi"/>
        </w:rPr>
        <w:t xml:space="preserve"> (</w:t>
      </w:r>
      <w:r w:rsidRPr="00130B77">
        <w:rPr>
          <w:rFonts w:cstheme="minorHAnsi"/>
        </w:rPr>
        <w:t>КГО</w:t>
      </w:r>
      <w:r w:rsidR="00E827E5">
        <w:rPr>
          <w:rFonts w:cstheme="minorHAnsi"/>
        </w:rPr>
        <w:t>)</w:t>
      </w:r>
      <w:r w:rsidRPr="00130B77">
        <w:rPr>
          <w:rFonts w:cstheme="minorHAnsi"/>
        </w:rPr>
        <w:t xml:space="preserve"> за который осуществляется оплата, перечисляется на расчетный счет (вносится в кассу) Регионального оператора до 18 (восемнадцатого) числа текущего месяца; </w:t>
      </w:r>
    </w:p>
    <w:p w:rsidR="00FF51F3" w:rsidRPr="00130B77" w:rsidRDefault="00FF51F3" w:rsidP="00070B2E">
      <w:pPr>
        <w:spacing w:after="0" w:line="240" w:lineRule="exact"/>
        <w:ind w:firstLine="708"/>
        <w:jc w:val="both"/>
        <w:rPr>
          <w:rFonts w:cstheme="minorHAnsi"/>
        </w:rPr>
      </w:pPr>
      <w:r w:rsidRPr="00130B77">
        <w:rPr>
          <w:rFonts w:cstheme="minorHAnsi"/>
        </w:rPr>
        <w:t>- 50 % стоимости указанных услуг по обращению с ТКО</w:t>
      </w:r>
      <w:r w:rsidR="00E827E5">
        <w:rPr>
          <w:rFonts w:cstheme="minorHAnsi"/>
        </w:rPr>
        <w:t xml:space="preserve"> (</w:t>
      </w:r>
      <w:r w:rsidRPr="00130B77">
        <w:rPr>
          <w:rFonts w:cstheme="minorHAnsi"/>
        </w:rPr>
        <w:t>КГО</w:t>
      </w:r>
      <w:r w:rsidR="00E827E5">
        <w:rPr>
          <w:rFonts w:cstheme="minorHAnsi"/>
        </w:rPr>
        <w:t>)</w:t>
      </w:r>
      <w:r w:rsidRPr="00130B77">
        <w:rPr>
          <w:rFonts w:cstheme="minorHAnsi"/>
        </w:rPr>
        <w:t xml:space="preserve"> </w:t>
      </w:r>
      <w:r w:rsidR="00E827E5">
        <w:rPr>
          <w:rFonts w:cstheme="minorHAnsi"/>
        </w:rPr>
        <w:t xml:space="preserve">в </w:t>
      </w:r>
      <w:r w:rsidRPr="00130B77">
        <w:rPr>
          <w:rFonts w:cstheme="minorHAnsi"/>
        </w:rPr>
        <w:t xml:space="preserve">месяце, за который осуществляется плата, перечисляется на расчетный счет (вносится в кассу) Регионального оператора до истечения текущего месяца; </w:t>
      </w:r>
    </w:p>
    <w:p w:rsidR="001A2EF3" w:rsidRDefault="00FF51F3" w:rsidP="00070B2E">
      <w:pPr>
        <w:spacing w:after="0" w:line="240" w:lineRule="exact"/>
        <w:ind w:firstLine="708"/>
        <w:rPr>
          <w:rFonts w:cstheme="minorHAnsi"/>
        </w:rPr>
      </w:pPr>
      <w:r w:rsidRPr="00130B77">
        <w:rPr>
          <w:rFonts w:cstheme="minorHAnsi"/>
        </w:rPr>
        <w:t xml:space="preserve"> - оплата за фактически оказанные в истекшем месяце услуги по обращению с ТКО</w:t>
      </w:r>
      <w:r w:rsidR="00E827E5">
        <w:rPr>
          <w:rFonts w:cstheme="minorHAnsi"/>
        </w:rPr>
        <w:t xml:space="preserve"> (</w:t>
      </w:r>
      <w:r w:rsidRPr="00130B77">
        <w:rPr>
          <w:rFonts w:cstheme="minorHAnsi"/>
        </w:rPr>
        <w:t>КГО</w:t>
      </w:r>
      <w:r w:rsidR="00E827E5">
        <w:rPr>
          <w:rFonts w:cstheme="minorHAnsi"/>
        </w:rPr>
        <w:t>)</w:t>
      </w:r>
      <w:r w:rsidRPr="00130B77">
        <w:rPr>
          <w:rFonts w:cstheme="minorHAnsi"/>
        </w:rPr>
        <w:t xml:space="preserve"> </w:t>
      </w:r>
      <w:r w:rsidR="00E827E5">
        <w:rPr>
          <w:rFonts w:cstheme="minorHAnsi"/>
        </w:rPr>
        <w:t xml:space="preserve">с </w:t>
      </w:r>
      <w:r w:rsidRPr="00130B77">
        <w:rPr>
          <w:rFonts w:cstheme="minorHAnsi"/>
        </w:rPr>
        <w:t>учетом средств ранее внесенных Потребителем в качестве оплаты за такие услуги, оказанные в расчетном периоде осуществляется до 10 (десятого) числа месяца, следующего за отчетным.</w:t>
      </w:r>
    </w:p>
    <w:p w:rsidR="009768AC" w:rsidRPr="00130B77" w:rsidRDefault="009768AC" w:rsidP="00070B2E">
      <w:pPr>
        <w:spacing w:after="0" w:line="240" w:lineRule="exact"/>
      </w:pPr>
      <w:r>
        <w:t xml:space="preserve">       4</w:t>
      </w:r>
      <w:r w:rsidRPr="00130B77">
        <w:t xml:space="preserve">. Информация в графическом виде о размещении мест сбора и накопления твердых коммунальных отходов и подъездных путей к ним. </w:t>
      </w:r>
    </w:p>
    <w:p w:rsidR="009768AC" w:rsidRPr="00130B77" w:rsidRDefault="009768AC" w:rsidP="00070B2E">
      <w:pPr>
        <w:spacing w:after="0" w:line="240" w:lineRule="exact"/>
      </w:pPr>
    </w:p>
    <w:p w:rsidR="009768AC" w:rsidRDefault="009768AC" w:rsidP="00070B2E">
      <w:pPr>
        <w:spacing w:after="0" w:line="240" w:lineRule="exact"/>
        <w:ind w:firstLine="708"/>
        <w:rPr>
          <w:rFonts w:cstheme="minorHAnsi"/>
        </w:rPr>
      </w:pPr>
    </w:p>
    <w:p w:rsidR="009768AC" w:rsidRPr="00130B77" w:rsidRDefault="009768AC" w:rsidP="00070B2E">
      <w:pPr>
        <w:spacing w:after="0" w:line="240" w:lineRule="exact"/>
        <w:ind w:firstLine="708"/>
        <w:rPr>
          <w:rFonts w:cstheme="minorHAnsi"/>
        </w:rPr>
      </w:pPr>
    </w:p>
    <w:p w:rsidR="0032475F" w:rsidRDefault="0032475F" w:rsidP="00070B2E">
      <w:pPr>
        <w:spacing w:after="0" w:line="240" w:lineRule="exact"/>
        <w:ind w:firstLine="708"/>
      </w:pPr>
    </w:p>
    <w:p w:rsidR="009768AC" w:rsidRDefault="009768AC" w:rsidP="00070B2E">
      <w:pPr>
        <w:spacing w:after="0" w:line="240" w:lineRule="exact"/>
        <w:ind w:firstLine="708"/>
      </w:pPr>
    </w:p>
    <w:p w:rsidR="009768AC" w:rsidRDefault="009768AC" w:rsidP="00070B2E">
      <w:pPr>
        <w:spacing w:after="0" w:line="240" w:lineRule="exact"/>
        <w:ind w:firstLine="708"/>
      </w:pPr>
    </w:p>
    <w:p w:rsidR="009768AC" w:rsidRDefault="009768AC" w:rsidP="00070B2E">
      <w:pPr>
        <w:spacing w:after="0" w:line="240" w:lineRule="exact"/>
        <w:ind w:firstLine="708"/>
      </w:pPr>
    </w:p>
    <w:p w:rsidR="009768AC" w:rsidRDefault="009768AC" w:rsidP="00070B2E">
      <w:pPr>
        <w:spacing w:after="0" w:line="240" w:lineRule="exact"/>
        <w:ind w:firstLine="708"/>
      </w:pPr>
    </w:p>
    <w:p w:rsidR="009768AC" w:rsidRDefault="009768AC" w:rsidP="00070B2E">
      <w:pPr>
        <w:spacing w:after="0" w:line="240" w:lineRule="exact"/>
        <w:ind w:firstLine="708"/>
      </w:pPr>
    </w:p>
    <w:p w:rsidR="00E827E5" w:rsidRDefault="00E827E5" w:rsidP="00070B2E">
      <w:pPr>
        <w:spacing w:after="0" w:line="240" w:lineRule="exact"/>
        <w:ind w:firstLine="708"/>
      </w:pPr>
    </w:p>
    <w:p w:rsidR="009768AC" w:rsidRDefault="009768AC" w:rsidP="00070B2E">
      <w:pPr>
        <w:spacing w:after="0" w:line="240" w:lineRule="exact"/>
        <w:ind w:firstLine="708"/>
      </w:pPr>
    </w:p>
    <w:p w:rsidR="00CA6212" w:rsidRPr="00130B77" w:rsidRDefault="0032475F" w:rsidP="00070B2E">
      <w:pPr>
        <w:spacing w:after="0" w:line="240" w:lineRule="exact"/>
        <w:ind w:firstLine="708"/>
      </w:pPr>
      <w:r w:rsidRPr="00130B77">
        <w:t>Региональный оператор</w:t>
      </w:r>
      <w:r w:rsidRPr="00130B77">
        <w:tab/>
      </w:r>
      <w:r w:rsidRPr="00130B77">
        <w:tab/>
      </w:r>
      <w:r w:rsidRPr="00130B77">
        <w:tab/>
      </w:r>
      <w:r w:rsidRPr="00130B77">
        <w:tab/>
        <w:t>Потребитель</w:t>
      </w:r>
    </w:p>
    <w:p w:rsidR="00130B77" w:rsidRPr="00130B77" w:rsidRDefault="00130B77" w:rsidP="00070B2E">
      <w:pPr>
        <w:spacing w:after="0" w:line="240" w:lineRule="exact"/>
        <w:ind w:firstLine="708"/>
      </w:pPr>
    </w:p>
    <w:p w:rsidR="0032475F" w:rsidRPr="00130B77" w:rsidRDefault="0032475F" w:rsidP="00070B2E">
      <w:pPr>
        <w:spacing w:after="0" w:line="240" w:lineRule="exact"/>
        <w:ind w:firstLine="708"/>
      </w:pPr>
    </w:p>
    <w:p w:rsidR="0032475F" w:rsidRPr="00130B77" w:rsidRDefault="0032475F" w:rsidP="00070B2E">
      <w:pPr>
        <w:spacing w:after="0" w:line="240" w:lineRule="exact"/>
        <w:ind w:firstLine="708"/>
      </w:pPr>
      <w:r w:rsidRPr="00130B77">
        <w:t>________________/</w:t>
      </w:r>
      <w:r w:rsidR="00130B77" w:rsidRPr="00130B77">
        <w:t xml:space="preserve">А.А. Комельков                            </w:t>
      </w:r>
      <w:r w:rsidRPr="00130B77">
        <w:t>_____________/____________________</w:t>
      </w:r>
    </w:p>
    <w:p w:rsidR="00130B77" w:rsidRPr="00130B77" w:rsidRDefault="00130B77" w:rsidP="00070B2E">
      <w:pPr>
        <w:spacing w:after="0" w:line="240" w:lineRule="exact"/>
        <w:ind w:firstLine="708"/>
      </w:pPr>
    </w:p>
    <w:p w:rsidR="00130B77" w:rsidRPr="00130B77" w:rsidRDefault="00130B77" w:rsidP="00070B2E">
      <w:pPr>
        <w:spacing w:after="0" w:line="240" w:lineRule="exact"/>
        <w:ind w:firstLine="708"/>
      </w:pPr>
      <w:r w:rsidRPr="00130B77">
        <w:t>м.п.</w:t>
      </w:r>
      <w:r w:rsidRPr="00130B77">
        <w:tab/>
      </w:r>
      <w:r w:rsidRPr="00130B77">
        <w:tab/>
      </w:r>
      <w:r w:rsidRPr="00130B77">
        <w:tab/>
      </w:r>
      <w:r w:rsidRPr="00130B77">
        <w:tab/>
      </w:r>
      <w:r w:rsidRPr="00130B77">
        <w:tab/>
      </w:r>
      <w:r w:rsidRPr="00130B77">
        <w:tab/>
      </w:r>
      <w:r w:rsidRPr="00130B77">
        <w:tab/>
        <w:t>м.п.</w:t>
      </w:r>
    </w:p>
    <w:sectPr w:rsidR="00130B77" w:rsidRPr="00130B77" w:rsidSect="00CA6212">
      <w:pgSz w:w="11906" w:h="16838"/>
      <w:pgMar w:top="964" w:right="737" w:bottom="96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4DB0"/>
    <w:rsid w:val="00013E4D"/>
    <w:rsid w:val="00070B2E"/>
    <w:rsid w:val="000A56B1"/>
    <w:rsid w:val="000E0268"/>
    <w:rsid w:val="000E474C"/>
    <w:rsid w:val="000F6963"/>
    <w:rsid w:val="00116FDD"/>
    <w:rsid w:val="00124530"/>
    <w:rsid w:val="00130B77"/>
    <w:rsid w:val="00156E18"/>
    <w:rsid w:val="001A2EF3"/>
    <w:rsid w:val="001D6977"/>
    <w:rsid w:val="00200A77"/>
    <w:rsid w:val="00205D36"/>
    <w:rsid w:val="002827DF"/>
    <w:rsid w:val="002B75E1"/>
    <w:rsid w:val="002E1D32"/>
    <w:rsid w:val="003079D8"/>
    <w:rsid w:val="00316320"/>
    <w:rsid w:val="0032475F"/>
    <w:rsid w:val="003A5392"/>
    <w:rsid w:val="00405293"/>
    <w:rsid w:val="00420473"/>
    <w:rsid w:val="00440A25"/>
    <w:rsid w:val="00447A50"/>
    <w:rsid w:val="00530623"/>
    <w:rsid w:val="005413C6"/>
    <w:rsid w:val="0055040B"/>
    <w:rsid w:val="005646D4"/>
    <w:rsid w:val="005658A2"/>
    <w:rsid w:val="005F1707"/>
    <w:rsid w:val="005F1F95"/>
    <w:rsid w:val="006021C1"/>
    <w:rsid w:val="00633865"/>
    <w:rsid w:val="00637070"/>
    <w:rsid w:val="006608E1"/>
    <w:rsid w:val="00697001"/>
    <w:rsid w:val="00711EC2"/>
    <w:rsid w:val="007235BE"/>
    <w:rsid w:val="00733051"/>
    <w:rsid w:val="0073398D"/>
    <w:rsid w:val="007363C3"/>
    <w:rsid w:val="0074477D"/>
    <w:rsid w:val="007479BE"/>
    <w:rsid w:val="00800A1F"/>
    <w:rsid w:val="00825D12"/>
    <w:rsid w:val="00833E3A"/>
    <w:rsid w:val="00866011"/>
    <w:rsid w:val="008C4DB0"/>
    <w:rsid w:val="008E0696"/>
    <w:rsid w:val="008E4928"/>
    <w:rsid w:val="00907C72"/>
    <w:rsid w:val="00914546"/>
    <w:rsid w:val="00925DCA"/>
    <w:rsid w:val="00930E26"/>
    <w:rsid w:val="00946E06"/>
    <w:rsid w:val="009569A4"/>
    <w:rsid w:val="009768AC"/>
    <w:rsid w:val="0098230A"/>
    <w:rsid w:val="009B2163"/>
    <w:rsid w:val="009B6365"/>
    <w:rsid w:val="009C7428"/>
    <w:rsid w:val="00A12F9B"/>
    <w:rsid w:val="00A918A9"/>
    <w:rsid w:val="00AD046A"/>
    <w:rsid w:val="00AD6495"/>
    <w:rsid w:val="00B72F1E"/>
    <w:rsid w:val="00BA1208"/>
    <w:rsid w:val="00BB3580"/>
    <w:rsid w:val="00C10ACA"/>
    <w:rsid w:val="00C935E8"/>
    <w:rsid w:val="00C950A5"/>
    <w:rsid w:val="00CA6212"/>
    <w:rsid w:val="00CF3A60"/>
    <w:rsid w:val="00D16C23"/>
    <w:rsid w:val="00DC0144"/>
    <w:rsid w:val="00DE7CE2"/>
    <w:rsid w:val="00E141A5"/>
    <w:rsid w:val="00E61D26"/>
    <w:rsid w:val="00E8143C"/>
    <w:rsid w:val="00E827E5"/>
    <w:rsid w:val="00EB41E3"/>
    <w:rsid w:val="00F34BB2"/>
    <w:rsid w:val="00F71493"/>
    <w:rsid w:val="00F85CAB"/>
    <w:rsid w:val="00FC629A"/>
    <w:rsid w:val="00FD3BFB"/>
    <w:rsid w:val="00FF5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UnresolvedMention">
    <w:name w:val="Unresolved Mention"/>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A12F9B"/>
    <w:pPr>
      <w:ind w:left="720"/>
      <w:contextualSpacing/>
    </w:pPr>
  </w:style>
</w:styles>
</file>

<file path=word/webSettings.xml><?xml version="1.0" encoding="utf-8"?>
<w:webSettings xmlns:r="http://schemas.openxmlformats.org/officeDocument/2006/relationships" xmlns:w="http://schemas.openxmlformats.org/wordprocessingml/2006/main">
  <w:divs>
    <w:div w:id="1397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trans5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2018-03-23T07:26:00Z</dcterms:created>
  <dcterms:modified xsi:type="dcterms:W3CDTF">2018-03-23T07:26:00Z</dcterms:modified>
</cp:coreProperties>
</file>